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38F71" w14:textId="77777777" w:rsidR="00D14FB2" w:rsidRPr="00D83766" w:rsidRDefault="00F11F0B">
      <w:pPr>
        <w:pStyle w:val="a4"/>
        <w:rPr>
          <w:rFonts w:ascii="ＭＳ Ｐゴシック" w:eastAsia="ＭＳ Ｐゴシック" w:hAnsi="ＭＳ Ｐゴシック"/>
          <w:sz w:val="11"/>
          <w:lang w:eastAsia="ja-JP"/>
        </w:rPr>
      </w:pPr>
      <w:r w:rsidRPr="00D83766">
        <w:rPr>
          <w:rFonts w:ascii="ＭＳ Ｐゴシック" w:eastAsia="ＭＳ Ｐゴシック" w:hAnsi="ＭＳ Ｐゴシック"/>
          <w:color w:val="231F20"/>
          <w:w w:val="105"/>
          <w:lang w:eastAsia="ja-JP"/>
        </w:rPr>
        <w:t>ランダム化比較試験を報告する際に含まれるべき情報の</w:t>
      </w:r>
      <w:r w:rsidRPr="00D83766">
        <w:rPr>
          <w:rFonts w:ascii="ＭＳ Ｐゴシック" w:eastAsia="ＭＳ Ｐゴシック" w:hAnsi="ＭＳ Ｐゴシック"/>
          <w:color w:val="231F20"/>
          <w:w w:val="105"/>
          <w:lang w:eastAsia="ja-JP"/>
        </w:rPr>
        <w:t xml:space="preserve"> CONSORT 2010 </w:t>
      </w:r>
      <w:r w:rsidRPr="00D83766">
        <w:rPr>
          <w:rFonts w:ascii="ＭＳ Ｐゴシック" w:eastAsia="ＭＳ Ｐゴシック" w:hAnsi="ＭＳ Ｐゴシック"/>
          <w:color w:val="231F20"/>
          <w:w w:val="105"/>
          <w:lang w:eastAsia="ja-JP"/>
        </w:rPr>
        <w:t>チェックリスト</w:t>
      </w:r>
      <w:r w:rsidRPr="00D83766">
        <w:rPr>
          <w:rFonts w:ascii="ＭＳ Ｐゴシック" w:eastAsia="ＭＳ Ｐゴシック" w:hAnsi="ＭＳ Ｐゴシック"/>
          <w:color w:val="231F20"/>
          <w:w w:val="105"/>
          <w:position w:val="7"/>
          <w:sz w:val="11"/>
          <w:lang w:eastAsia="ja-JP"/>
        </w:rPr>
        <w:t>＊</w:t>
      </w:r>
    </w:p>
    <w:p w14:paraId="22F38F72" w14:textId="77777777" w:rsidR="00D14FB2" w:rsidRPr="00D83766" w:rsidRDefault="00F11F0B">
      <w:pPr>
        <w:pStyle w:val="a3"/>
        <w:spacing w:line="264" w:lineRule="exact"/>
        <w:ind w:left="108"/>
        <w:rPr>
          <w:rFonts w:ascii="ＭＳ Ｐゴシック" w:eastAsia="ＭＳ Ｐゴシック" w:hAnsi="ＭＳ Ｐゴシック"/>
        </w:rPr>
      </w:pPr>
      <w:r>
        <w:rPr>
          <w:rFonts w:ascii="ＭＳ Ｐゴシック" w:eastAsia="ＭＳ Ｐゴシック" w:hAnsi="ＭＳ Ｐゴシック"/>
        </w:rPr>
        <w:pict w14:anchorId="22F3902F">
          <v:group id="_x0000_s1027" style="position:absolute;left:0;text-align:left;margin-left:52.45pt;margin-top:16.15pt;width:490.4pt;height:40.05pt;z-index:-15952896;mso-position-horizontal-relative:page" coordorigin="1049,323" coordsize="9808,801">
            <v:rect id="_x0000_s1032" style="position:absolute;left:1048;top:329;width:9808;height:397" fillcolor="#426ab3" stroked="f"/>
            <v:rect id="_x0000_s1031" style="position:absolute;left:1048;top:723;width:9808;height:397" fillcolor="#fff9b8" stroked="f"/>
            <v:line id="_x0000_s1030" style="position:absolute" from="1049,327" to="10857,327" strokecolor="#231f20" strokeweight=".34pt"/>
            <v:line id="_x0000_s1029" style="position:absolute" from="1049,724" to="10857,724" strokecolor="#231f20" strokeweight=".34pt"/>
            <v:line id="_x0000_s1028" style="position:absolute" from="1049,1120" to="10857,1120" strokecolor="#231f20" strokeweight=".34pt"/>
            <w10:wrap anchorx="page"/>
          </v:group>
        </w:pict>
      </w:r>
      <w:r w:rsidRPr="00D83766">
        <w:rPr>
          <w:rFonts w:ascii="ＭＳ Ｐゴシック" w:eastAsia="ＭＳ Ｐゴシック" w:hAnsi="ＭＳ Ｐゴシック"/>
          <w:color w:val="231F20"/>
        </w:rPr>
        <w:t>CONSORT 2010 checklist of information to include when reporting a randomized trial</w:t>
      </w:r>
    </w:p>
    <w:p w14:paraId="22F38F73" w14:textId="77777777" w:rsidR="00D14FB2" w:rsidRPr="00D83766" w:rsidRDefault="00D14FB2">
      <w:pPr>
        <w:pStyle w:val="a3"/>
        <w:spacing w:before="7"/>
        <w:rPr>
          <w:sz w:val="3"/>
        </w:rPr>
      </w:pPr>
    </w:p>
    <w:tbl>
      <w:tblPr>
        <w:tblStyle w:val="TableNormal"/>
        <w:tblW w:w="0" w:type="auto"/>
        <w:tblInd w:w="116" w:type="dxa"/>
        <w:tblLayout w:type="fixed"/>
        <w:tblLook w:val="01E0" w:firstRow="1" w:lastRow="1" w:firstColumn="1" w:lastColumn="1" w:noHBand="0" w:noVBand="0"/>
      </w:tblPr>
      <w:tblGrid>
        <w:gridCol w:w="2154"/>
        <w:gridCol w:w="330"/>
        <w:gridCol w:w="7181"/>
      </w:tblGrid>
      <w:tr w:rsidR="00D14FB2" w:rsidRPr="00D83766" w14:paraId="22F38F78" w14:textId="77777777" w:rsidTr="00F11F0B">
        <w:trPr>
          <w:trHeight w:val="793"/>
        </w:trPr>
        <w:tc>
          <w:tcPr>
            <w:tcW w:w="9665" w:type="dxa"/>
            <w:gridSpan w:val="3"/>
          </w:tcPr>
          <w:p w14:paraId="22F38F74" w14:textId="77777777" w:rsidR="00D14FB2" w:rsidRPr="00D83766" w:rsidRDefault="00F11F0B">
            <w:pPr>
              <w:pStyle w:val="TableParagraph"/>
              <w:tabs>
                <w:tab w:val="left" w:pos="2072"/>
                <w:tab w:val="left" w:pos="5346"/>
                <w:tab w:val="left" w:pos="9286"/>
              </w:tabs>
              <w:spacing w:line="200" w:lineRule="exact"/>
              <w:ind w:left="85"/>
              <w:rPr>
                <w:rFonts w:ascii="ＭＳ Ｐゴシック" w:eastAsia="ＭＳ Ｐゴシック" w:hAnsi="ＭＳ Ｐゴシック"/>
                <w:sz w:val="14"/>
                <w:lang w:eastAsia="ja-JP"/>
              </w:rPr>
            </w:pPr>
            <w:r w:rsidRPr="00D83766">
              <w:rPr>
                <w:rFonts w:ascii="ＭＳ Ｐゴシック" w:eastAsia="ＭＳ Ｐゴシック" w:hAnsi="ＭＳ Ｐゴシック"/>
                <w:color w:val="FFFFFF"/>
                <w:sz w:val="14"/>
                <w:lang w:eastAsia="ja-JP"/>
              </w:rPr>
              <w:t>章／トピック</w:t>
            </w:r>
            <w:r w:rsidRPr="00D83766">
              <w:rPr>
                <w:rFonts w:ascii="ＭＳ Ｐゴシック" w:eastAsia="ＭＳ Ｐゴシック" w:hAnsi="ＭＳ Ｐゴシック"/>
                <w:color w:val="FFFFFF"/>
                <w:sz w:val="14"/>
                <w:lang w:eastAsia="ja-JP"/>
              </w:rPr>
              <w:tab/>
            </w:r>
            <w:r w:rsidRPr="00D83766">
              <w:rPr>
                <w:rFonts w:ascii="ＭＳ Ｐゴシック" w:eastAsia="ＭＳ Ｐゴシック" w:hAnsi="ＭＳ Ｐゴシック"/>
                <w:color w:val="FFFFFF"/>
                <w:sz w:val="14"/>
                <w:lang w:eastAsia="ja-JP"/>
              </w:rPr>
              <w:t>項目番号</w:t>
            </w:r>
            <w:r w:rsidRPr="00D83766">
              <w:rPr>
                <w:rFonts w:ascii="ＭＳ Ｐゴシック" w:eastAsia="ＭＳ Ｐゴシック" w:hAnsi="ＭＳ Ｐゴシック"/>
                <w:color w:val="FFFFFF"/>
                <w:sz w:val="14"/>
                <w:lang w:eastAsia="ja-JP"/>
              </w:rPr>
              <w:tab/>
            </w:r>
            <w:r w:rsidRPr="00D83766">
              <w:rPr>
                <w:rFonts w:ascii="ＭＳ Ｐゴシック" w:eastAsia="ＭＳ Ｐゴシック" w:hAnsi="ＭＳ Ｐゴシック"/>
                <w:color w:val="FFFFFF"/>
                <w:sz w:val="14"/>
                <w:lang w:eastAsia="ja-JP"/>
              </w:rPr>
              <w:t>チェックリスト項目</w:t>
            </w:r>
            <w:r w:rsidRPr="00D83766">
              <w:rPr>
                <w:rFonts w:ascii="ＭＳ Ｐゴシック" w:eastAsia="ＭＳ Ｐゴシック" w:hAnsi="ＭＳ Ｐゴシック"/>
                <w:color w:val="FFFFFF"/>
                <w:sz w:val="14"/>
                <w:lang w:eastAsia="ja-JP"/>
              </w:rPr>
              <w:tab/>
            </w:r>
            <w:r w:rsidRPr="00D83766">
              <w:rPr>
                <w:rFonts w:ascii="ＭＳ Ｐゴシック" w:eastAsia="ＭＳ Ｐゴシック" w:hAnsi="ＭＳ Ｐゴシック"/>
                <w:color w:val="FFFFFF"/>
                <w:sz w:val="14"/>
                <w:lang w:eastAsia="ja-JP"/>
              </w:rPr>
              <w:t>報告頁</w:t>
            </w:r>
          </w:p>
          <w:p w14:paraId="22F38F75" w14:textId="77777777" w:rsidR="00D14FB2" w:rsidRPr="00D83766" w:rsidRDefault="00F11F0B">
            <w:pPr>
              <w:pStyle w:val="TableParagraph"/>
              <w:tabs>
                <w:tab w:val="left" w:pos="1988"/>
                <w:tab w:val="left" w:pos="5312"/>
                <w:tab w:val="left" w:pos="8406"/>
              </w:tabs>
              <w:spacing w:line="198" w:lineRule="exact"/>
              <w:ind w:left="85"/>
              <w:rPr>
                <w:rFonts w:ascii="ＭＳ Ｐゴシック" w:eastAsia="ＭＳ Ｐゴシック" w:hAnsi="ＭＳ Ｐゴシック"/>
                <w:sz w:val="14"/>
              </w:rPr>
            </w:pPr>
            <w:r w:rsidRPr="00D83766">
              <w:rPr>
                <w:rFonts w:ascii="ＭＳ Ｐゴシック" w:eastAsia="ＭＳ Ｐゴシック" w:hAnsi="ＭＳ Ｐゴシック"/>
                <w:color w:val="FFFFFF"/>
                <w:sz w:val="14"/>
              </w:rPr>
              <w:t>（</w:t>
            </w:r>
            <w:r w:rsidRPr="00D83766">
              <w:rPr>
                <w:rFonts w:ascii="ＭＳ Ｐゴシック" w:eastAsia="ＭＳ Ｐゴシック" w:hAnsi="ＭＳ Ｐゴシック"/>
                <w:color w:val="FFFFFF"/>
                <w:sz w:val="15"/>
              </w:rPr>
              <w:t>Section/Topic</w:t>
            </w:r>
            <w:r w:rsidRPr="00D83766">
              <w:rPr>
                <w:rFonts w:ascii="ＭＳ Ｐゴシック" w:eastAsia="ＭＳ Ｐゴシック" w:hAnsi="ＭＳ Ｐゴシック"/>
                <w:color w:val="FFFFFF"/>
                <w:sz w:val="14"/>
              </w:rPr>
              <w:t>）</w:t>
            </w:r>
            <w:r w:rsidRPr="00D83766">
              <w:rPr>
                <w:rFonts w:ascii="ＭＳ Ｐゴシック" w:eastAsia="ＭＳ Ｐゴシック" w:hAnsi="ＭＳ Ｐゴシック"/>
                <w:color w:val="FFFFFF"/>
                <w:sz w:val="14"/>
              </w:rPr>
              <w:tab/>
            </w:r>
            <w:r w:rsidRPr="00D83766">
              <w:rPr>
                <w:rFonts w:ascii="ＭＳ Ｐゴシック" w:eastAsia="ＭＳ Ｐゴシック" w:hAnsi="ＭＳ Ｐゴシック"/>
                <w:color w:val="FFFFFF"/>
                <w:sz w:val="14"/>
              </w:rPr>
              <w:t>（</w:t>
            </w:r>
            <w:r w:rsidRPr="00D83766">
              <w:rPr>
                <w:rFonts w:ascii="ＭＳ Ｐゴシック" w:eastAsia="ＭＳ Ｐゴシック" w:hAnsi="ＭＳ Ｐゴシック"/>
                <w:color w:val="FFFFFF"/>
                <w:sz w:val="15"/>
              </w:rPr>
              <w:t>Item No</w:t>
            </w:r>
            <w:r w:rsidRPr="00D83766">
              <w:rPr>
                <w:rFonts w:ascii="ＭＳ Ｐゴシック" w:eastAsia="ＭＳ Ｐゴシック" w:hAnsi="ＭＳ Ｐゴシック"/>
                <w:color w:val="FFFFFF"/>
                <w:sz w:val="14"/>
              </w:rPr>
              <w:t>）</w:t>
            </w:r>
            <w:r w:rsidRPr="00D83766">
              <w:rPr>
                <w:rFonts w:ascii="ＭＳ Ｐゴシック" w:eastAsia="ＭＳ Ｐゴシック" w:hAnsi="ＭＳ Ｐゴシック"/>
                <w:color w:val="FFFFFF"/>
                <w:sz w:val="14"/>
              </w:rPr>
              <w:tab/>
            </w:r>
            <w:r w:rsidRPr="00D83766">
              <w:rPr>
                <w:rFonts w:ascii="ＭＳ Ｐゴシック" w:eastAsia="ＭＳ Ｐゴシック" w:hAnsi="ＭＳ Ｐゴシック"/>
                <w:color w:val="FFFFFF"/>
                <w:sz w:val="14"/>
              </w:rPr>
              <w:t>（</w:t>
            </w:r>
            <w:r w:rsidRPr="00D83766">
              <w:rPr>
                <w:rFonts w:ascii="ＭＳ Ｐゴシック" w:eastAsia="ＭＳ Ｐゴシック" w:hAnsi="ＭＳ Ｐゴシック"/>
                <w:color w:val="FFFFFF"/>
                <w:sz w:val="15"/>
              </w:rPr>
              <w:t>Checklist Item</w:t>
            </w:r>
            <w:r w:rsidRPr="00D83766">
              <w:rPr>
                <w:rFonts w:ascii="ＭＳ Ｐゴシック" w:eastAsia="ＭＳ Ｐゴシック" w:hAnsi="ＭＳ Ｐゴシック"/>
                <w:color w:val="FFFFFF"/>
                <w:sz w:val="14"/>
              </w:rPr>
              <w:t>）</w:t>
            </w:r>
            <w:r w:rsidRPr="00D83766">
              <w:rPr>
                <w:rFonts w:ascii="ＭＳ Ｐゴシック" w:eastAsia="ＭＳ Ｐゴシック" w:hAnsi="ＭＳ Ｐゴシック"/>
                <w:color w:val="FFFFFF"/>
                <w:sz w:val="14"/>
              </w:rPr>
              <w:tab/>
            </w:r>
            <w:r w:rsidRPr="00D83766">
              <w:rPr>
                <w:rFonts w:ascii="ＭＳ Ｐゴシック" w:eastAsia="ＭＳ Ｐゴシック" w:hAnsi="ＭＳ Ｐゴシック"/>
                <w:color w:val="FFFFFF"/>
                <w:w w:val="90"/>
                <w:sz w:val="14"/>
              </w:rPr>
              <w:t>（</w:t>
            </w:r>
            <w:r w:rsidRPr="00D83766">
              <w:rPr>
                <w:rFonts w:ascii="ＭＳ Ｐゴシック" w:eastAsia="ＭＳ Ｐゴシック" w:hAnsi="ＭＳ Ｐゴシック"/>
                <w:color w:val="FFFFFF"/>
                <w:w w:val="90"/>
                <w:sz w:val="15"/>
              </w:rPr>
              <w:t>Reported on page No</w:t>
            </w:r>
            <w:r w:rsidRPr="00D83766">
              <w:rPr>
                <w:rFonts w:ascii="ＭＳ Ｐゴシック" w:eastAsia="ＭＳ Ｐゴシック" w:hAnsi="ＭＳ Ｐゴシック"/>
                <w:color w:val="FFFFFF"/>
                <w:w w:val="90"/>
                <w:sz w:val="14"/>
              </w:rPr>
              <w:t>）</w:t>
            </w:r>
          </w:p>
          <w:p w14:paraId="22F38F76" w14:textId="77777777" w:rsidR="00D14FB2" w:rsidRPr="00D83766" w:rsidRDefault="00F11F0B">
            <w:pPr>
              <w:pStyle w:val="TableParagraph"/>
              <w:spacing w:line="198" w:lineRule="exact"/>
              <w:ind w:left="85"/>
              <w:rPr>
                <w:rFonts w:ascii="ＭＳ Ｐゴシック" w:eastAsia="ＭＳ Ｐゴシック" w:hAnsi="ＭＳ Ｐゴシック"/>
                <w:sz w:val="14"/>
              </w:rPr>
            </w:pPr>
            <w:proofErr w:type="spellStart"/>
            <w:r w:rsidRPr="00D83766">
              <w:rPr>
                <w:rFonts w:ascii="ＭＳ Ｐゴシック" w:eastAsia="ＭＳ Ｐゴシック" w:hAnsi="ＭＳ Ｐゴシック"/>
                <w:color w:val="231F20"/>
                <w:sz w:val="14"/>
              </w:rPr>
              <w:t>タイトル・抄録</w:t>
            </w:r>
            <w:proofErr w:type="spellEnd"/>
          </w:p>
          <w:p w14:paraId="22F38F77" w14:textId="77777777" w:rsidR="00D14FB2" w:rsidRPr="00D83766" w:rsidRDefault="00F11F0B">
            <w:pPr>
              <w:pStyle w:val="TableParagraph"/>
              <w:spacing w:line="177" w:lineRule="exact"/>
              <w:ind w:left="85"/>
              <w:rPr>
                <w:rFonts w:ascii="ＭＳ Ｐゴシック" w:eastAsia="ＭＳ Ｐゴシック" w:hAnsi="ＭＳ Ｐゴシック"/>
                <w:sz w:val="14"/>
              </w:rPr>
            </w:pPr>
            <w:r w:rsidRPr="00D83766">
              <w:rPr>
                <w:rFonts w:ascii="ＭＳ Ｐゴシック" w:eastAsia="ＭＳ Ｐゴシック" w:hAnsi="ＭＳ Ｐゴシック"/>
                <w:color w:val="231F20"/>
                <w:sz w:val="14"/>
              </w:rPr>
              <w:t>（</w:t>
            </w:r>
            <w:r w:rsidRPr="00D83766">
              <w:rPr>
                <w:rFonts w:ascii="ＭＳ Ｐゴシック" w:eastAsia="ＭＳ Ｐゴシック" w:hAnsi="ＭＳ Ｐゴシック"/>
                <w:color w:val="231F20"/>
                <w:sz w:val="15"/>
              </w:rPr>
              <w:t xml:space="preserve">Title and </w:t>
            </w:r>
            <w:r w:rsidRPr="00D83766">
              <w:rPr>
                <w:rFonts w:ascii="ＭＳ Ｐゴシック" w:eastAsia="ＭＳ Ｐゴシック" w:hAnsi="ＭＳ Ｐゴシック"/>
                <w:color w:val="231F20"/>
                <w:sz w:val="15"/>
              </w:rPr>
              <w:t>Abstract</w:t>
            </w:r>
            <w:r w:rsidRPr="00D83766">
              <w:rPr>
                <w:rFonts w:ascii="ＭＳ Ｐゴシック" w:eastAsia="ＭＳ Ｐゴシック" w:hAnsi="ＭＳ Ｐゴシック"/>
                <w:color w:val="231F20"/>
                <w:sz w:val="14"/>
              </w:rPr>
              <w:t>）</w:t>
            </w:r>
          </w:p>
        </w:tc>
      </w:tr>
      <w:tr w:rsidR="00D14FB2" w:rsidRPr="00D83766" w14:paraId="22F38F7C" w14:textId="77777777" w:rsidTr="00F11F0B">
        <w:trPr>
          <w:trHeight w:val="233"/>
        </w:trPr>
        <w:tc>
          <w:tcPr>
            <w:tcW w:w="2154" w:type="dxa"/>
            <w:tcBorders>
              <w:bottom w:val="single" w:sz="4" w:space="0" w:color="231F20"/>
            </w:tcBorders>
          </w:tcPr>
          <w:p w14:paraId="22F38F79" w14:textId="77777777" w:rsidR="00D14FB2" w:rsidRPr="00D83766" w:rsidRDefault="00D14FB2">
            <w:pPr>
              <w:pStyle w:val="TableParagraph"/>
              <w:ind w:left="0"/>
              <w:rPr>
                <w:rFonts w:ascii="ＭＳ Ｐゴシック" w:eastAsia="ＭＳ Ｐゴシック" w:hAnsi="ＭＳ Ｐゴシック"/>
                <w:sz w:val="14"/>
              </w:rPr>
            </w:pPr>
          </w:p>
        </w:tc>
        <w:tc>
          <w:tcPr>
            <w:tcW w:w="330" w:type="dxa"/>
            <w:tcBorders>
              <w:bottom w:val="single" w:sz="4" w:space="0" w:color="231F20"/>
            </w:tcBorders>
          </w:tcPr>
          <w:p w14:paraId="22F38F7A" w14:textId="77777777" w:rsidR="00D14FB2" w:rsidRPr="00D83766" w:rsidRDefault="00F11F0B">
            <w:pPr>
              <w:pStyle w:val="TableParagraph"/>
              <w:spacing w:before="34"/>
              <w:ind w:left="0" w:right="97"/>
              <w:jc w:val="right"/>
              <w:rPr>
                <w:rFonts w:ascii="ＭＳ Ｐゴシック" w:eastAsia="ＭＳ Ｐゴシック" w:hAnsi="ＭＳ Ｐゴシック"/>
                <w:sz w:val="15"/>
              </w:rPr>
            </w:pPr>
            <w:r w:rsidRPr="00D83766">
              <w:rPr>
                <w:rFonts w:ascii="ＭＳ Ｐゴシック" w:eastAsia="ＭＳ Ｐゴシック" w:hAnsi="ＭＳ Ｐゴシック"/>
                <w:color w:val="231F20"/>
                <w:sz w:val="15"/>
              </w:rPr>
              <w:t>1a</w:t>
            </w:r>
          </w:p>
        </w:tc>
        <w:tc>
          <w:tcPr>
            <w:tcW w:w="7181" w:type="dxa"/>
            <w:tcBorders>
              <w:bottom w:val="single" w:sz="4" w:space="0" w:color="231F20"/>
            </w:tcBorders>
          </w:tcPr>
          <w:p w14:paraId="22F38F7B" w14:textId="77777777" w:rsidR="00D14FB2" w:rsidRPr="00D83766" w:rsidRDefault="00F11F0B">
            <w:pPr>
              <w:pStyle w:val="TableParagraph"/>
              <w:spacing w:line="213" w:lineRule="exact"/>
              <w:rPr>
                <w:rFonts w:ascii="ＭＳ Ｐゴシック" w:eastAsia="ＭＳ Ｐゴシック" w:hAnsi="ＭＳ Ｐゴシック"/>
                <w:sz w:val="14"/>
                <w:lang w:eastAsia="ja-JP"/>
              </w:rPr>
            </w:pPr>
            <w:r w:rsidRPr="00D83766">
              <w:rPr>
                <w:rFonts w:ascii="ＭＳ Ｐゴシック" w:eastAsia="ＭＳ Ｐゴシック" w:hAnsi="ＭＳ Ｐゴシック"/>
                <w:color w:val="231F20"/>
                <w:sz w:val="14"/>
                <w:lang w:eastAsia="ja-JP"/>
              </w:rPr>
              <w:t>タイトルにランダム化比較試験であることを記載。</w:t>
            </w:r>
          </w:p>
        </w:tc>
      </w:tr>
      <w:tr w:rsidR="00D14FB2" w:rsidRPr="00D83766" w14:paraId="22F38F81" w14:textId="77777777" w:rsidTr="00F11F0B">
        <w:trPr>
          <w:trHeight w:val="386"/>
        </w:trPr>
        <w:tc>
          <w:tcPr>
            <w:tcW w:w="2154" w:type="dxa"/>
            <w:tcBorders>
              <w:top w:val="single" w:sz="4" w:space="0" w:color="231F20"/>
              <w:bottom w:val="single" w:sz="4" w:space="0" w:color="231F20"/>
            </w:tcBorders>
          </w:tcPr>
          <w:p w14:paraId="22F38F7D" w14:textId="77777777" w:rsidR="00D14FB2" w:rsidRPr="00D83766" w:rsidRDefault="00D14FB2">
            <w:pPr>
              <w:pStyle w:val="TableParagraph"/>
              <w:ind w:left="0"/>
              <w:rPr>
                <w:rFonts w:ascii="ＭＳ Ｐゴシック" w:eastAsia="ＭＳ Ｐゴシック" w:hAnsi="ＭＳ Ｐゴシック"/>
                <w:sz w:val="14"/>
                <w:lang w:eastAsia="ja-JP"/>
              </w:rPr>
            </w:pPr>
          </w:p>
        </w:tc>
        <w:tc>
          <w:tcPr>
            <w:tcW w:w="330" w:type="dxa"/>
            <w:tcBorders>
              <w:top w:val="single" w:sz="4" w:space="0" w:color="231F20"/>
              <w:bottom w:val="single" w:sz="4" w:space="0" w:color="231F20"/>
            </w:tcBorders>
          </w:tcPr>
          <w:p w14:paraId="22F38F7E" w14:textId="77777777" w:rsidR="00D14FB2" w:rsidRPr="00D83766" w:rsidRDefault="00F11F0B" w:rsidP="003F31A9">
            <w:pPr>
              <w:pStyle w:val="TableParagraph"/>
              <w:spacing w:before="29" w:line="276" w:lineRule="auto"/>
              <w:ind w:left="0" w:right="90"/>
              <w:jc w:val="right"/>
              <w:rPr>
                <w:rFonts w:ascii="ＭＳ Ｐゴシック" w:eastAsia="ＭＳ Ｐゴシック" w:hAnsi="ＭＳ Ｐゴシック"/>
                <w:sz w:val="15"/>
              </w:rPr>
            </w:pPr>
            <w:r w:rsidRPr="00D83766">
              <w:rPr>
                <w:rFonts w:ascii="ＭＳ Ｐゴシック" w:eastAsia="ＭＳ Ｐゴシック" w:hAnsi="ＭＳ Ｐゴシック"/>
                <w:color w:val="231F20"/>
                <w:sz w:val="15"/>
              </w:rPr>
              <w:t>1b</w:t>
            </w:r>
          </w:p>
        </w:tc>
        <w:tc>
          <w:tcPr>
            <w:tcW w:w="7181" w:type="dxa"/>
            <w:tcBorders>
              <w:top w:val="single" w:sz="4" w:space="0" w:color="231F20"/>
              <w:bottom w:val="single" w:sz="4" w:space="0" w:color="231F20"/>
            </w:tcBorders>
          </w:tcPr>
          <w:p w14:paraId="22F38F80" w14:textId="49D4DB96" w:rsidR="00D14FB2" w:rsidRPr="00D83766" w:rsidRDefault="00F11F0B" w:rsidP="00557E18">
            <w:pPr>
              <w:pStyle w:val="TableParagraph"/>
              <w:spacing w:beforeLines="20" w:before="48" w:line="276" w:lineRule="auto"/>
              <w:ind w:left="79"/>
              <w:rPr>
                <w:rFonts w:ascii="ＭＳ Ｐゴシック" w:eastAsia="ＭＳ Ｐゴシック" w:hAnsi="ＭＳ Ｐゴシック"/>
                <w:sz w:val="14"/>
                <w:lang w:eastAsia="ja-JP"/>
              </w:rPr>
            </w:pPr>
            <w:proofErr w:type="spellStart"/>
            <w:r w:rsidRPr="00D83766">
              <w:rPr>
                <w:rFonts w:ascii="ＭＳ Ｐゴシック" w:eastAsia="ＭＳ Ｐゴシック" w:hAnsi="ＭＳ Ｐゴシック"/>
                <w:color w:val="231F20"/>
                <w:sz w:val="14"/>
              </w:rPr>
              <w:t>試験デザイン（</w:t>
            </w:r>
            <w:r w:rsidRPr="00D83766">
              <w:rPr>
                <w:rFonts w:ascii="ＭＳ Ｐゴシック" w:eastAsia="ＭＳ Ｐゴシック" w:hAnsi="ＭＳ Ｐゴシック"/>
                <w:color w:val="231F20"/>
                <w:w w:val="101"/>
                <w:sz w:val="15"/>
              </w:rPr>
              <w:t>trial</w:t>
            </w:r>
            <w:proofErr w:type="spellEnd"/>
            <w:r w:rsidRPr="00D83766">
              <w:rPr>
                <w:rFonts w:ascii="ＭＳ Ｐゴシック" w:eastAsia="ＭＳ Ｐゴシック" w:hAnsi="ＭＳ Ｐゴシック"/>
                <w:color w:val="231F20"/>
                <w:sz w:val="15"/>
              </w:rPr>
              <w:t xml:space="preserve"> </w:t>
            </w:r>
            <w:r w:rsidRPr="00D83766">
              <w:rPr>
                <w:rFonts w:ascii="ＭＳ Ｐゴシック" w:eastAsia="ＭＳ Ｐゴシック" w:hAnsi="ＭＳ Ｐゴシック"/>
                <w:color w:val="231F20"/>
                <w:w w:val="101"/>
                <w:sz w:val="15"/>
              </w:rPr>
              <w:t>design</w:t>
            </w:r>
            <w:r w:rsidRPr="00D83766">
              <w:rPr>
                <w:rFonts w:ascii="ＭＳ Ｐゴシック" w:eastAsia="ＭＳ Ｐゴシック" w:hAnsi="ＭＳ Ｐゴシック"/>
                <w:color w:val="231F20"/>
                <w:sz w:val="14"/>
              </w:rPr>
              <w:t>），</w:t>
            </w:r>
            <w:proofErr w:type="spellStart"/>
            <w:r w:rsidRPr="00D83766">
              <w:rPr>
                <w:rFonts w:ascii="ＭＳ Ｐゴシック" w:eastAsia="ＭＳ Ｐゴシック" w:hAnsi="ＭＳ Ｐゴシック"/>
                <w:color w:val="231F20"/>
                <w:sz w:val="14"/>
              </w:rPr>
              <w:t>方法（</w:t>
            </w:r>
            <w:r w:rsidRPr="00D83766">
              <w:rPr>
                <w:rFonts w:ascii="ＭＳ Ｐゴシック" w:eastAsia="ＭＳ Ｐゴシック" w:hAnsi="ＭＳ Ｐゴシック"/>
                <w:color w:val="231F20"/>
                <w:w w:val="101"/>
                <w:sz w:val="15"/>
              </w:rPr>
              <w:t>method</w:t>
            </w:r>
            <w:proofErr w:type="spellEnd"/>
            <w:r w:rsidRPr="00D83766">
              <w:rPr>
                <w:rFonts w:ascii="ＭＳ Ｐゴシック" w:eastAsia="ＭＳ Ｐゴシック" w:hAnsi="ＭＳ Ｐゴシック"/>
                <w:color w:val="231F20"/>
                <w:sz w:val="14"/>
              </w:rPr>
              <w:t>），</w:t>
            </w:r>
            <w:proofErr w:type="spellStart"/>
            <w:r w:rsidRPr="00D83766">
              <w:rPr>
                <w:rFonts w:ascii="ＭＳ Ｐゴシック" w:eastAsia="ＭＳ Ｐゴシック" w:hAnsi="ＭＳ Ｐゴシック"/>
                <w:color w:val="231F20"/>
                <w:sz w:val="14"/>
              </w:rPr>
              <w:t>結果（</w:t>
            </w:r>
            <w:r w:rsidRPr="00D83766">
              <w:rPr>
                <w:rFonts w:ascii="ＭＳ Ｐゴシック" w:eastAsia="ＭＳ Ｐゴシック" w:hAnsi="ＭＳ Ｐゴシック"/>
                <w:color w:val="231F20"/>
                <w:w w:val="101"/>
                <w:sz w:val="15"/>
              </w:rPr>
              <w:t>result</w:t>
            </w:r>
            <w:proofErr w:type="spellEnd"/>
            <w:r w:rsidRPr="00D83766">
              <w:rPr>
                <w:rFonts w:ascii="ＭＳ Ｐゴシック" w:eastAsia="ＭＳ Ｐゴシック" w:hAnsi="ＭＳ Ｐゴシック"/>
                <w:color w:val="231F20"/>
                <w:sz w:val="14"/>
              </w:rPr>
              <w:t>），</w:t>
            </w:r>
            <w:proofErr w:type="spellStart"/>
            <w:r w:rsidRPr="00D83766">
              <w:rPr>
                <w:rFonts w:ascii="ＭＳ Ｐゴシック" w:eastAsia="ＭＳ Ｐゴシック" w:hAnsi="ＭＳ Ｐゴシック"/>
                <w:color w:val="231F20"/>
                <w:sz w:val="14"/>
              </w:rPr>
              <w:t>結論（</w:t>
            </w:r>
            <w:r w:rsidRPr="00D83766">
              <w:rPr>
                <w:rFonts w:ascii="ＭＳ Ｐゴシック" w:eastAsia="ＭＳ Ｐゴシック" w:hAnsi="ＭＳ Ｐゴシック"/>
                <w:color w:val="231F20"/>
                <w:w w:val="101"/>
                <w:sz w:val="15"/>
              </w:rPr>
              <w:t>conclusion</w:t>
            </w:r>
            <w:r w:rsidRPr="00D83766">
              <w:rPr>
                <w:rFonts w:ascii="ＭＳ Ｐゴシック" w:eastAsia="ＭＳ Ｐゴシック" w:hAnsi="ＭＳ Ｐゴシック"/>
                <w:color w:val="231F20"/>
                <w:sz w:val="14"/>
              </w:rPr>
              <w:t>）の構造化抄録（詳細は「雑誌およ</w:t>
            </w:r>
            <w:proofErr w:type="spellEnd"/>
            <w:r w:rsidR="0068256C">
              <w:rPr>
                <w:rFonts w:ascii="ＭＳ Ｐゴシック" w:eastAsia="ＭＳ Ｐゴシック" w:hAnsi="ＭＳ Ｐゴシック" w:hint="eastAsia"/>
                <w:color w:val="231F20"/>
                <w:sz w:val="14"/>
                <w:lang w:eastAsia="ja-JP"/>
              </w:rPr>
              <w:t>び</w:t>
            </w:r>
            <w:r w:rsidRPr="00D83766">
              <w:rPr>
                <w:rFonts w:ascii="ＭＳ Ｐゴシック" w:eastAsia="ＭＳ Ｐゴシック" w:hAnsi="ＭＳ Ｐゴシック"/>
                <w:color w:val="231F20"/>
                <w:sz w:val="14"/>
                <w:lang w:eastAsia="ja-JP"/>
              </w:rPr>
              <w:t>会議録でのランダム化試験の抄録に対する</w:t>
            </w:r>
            <w:r w:rsidRPr="00D83766">
              <w:rPr>
                <w:rFonts w:ascii="ＭＳ Ｐゴシック" w:eastAsia="ＭＳ Ｐゴシック" w:hAnsi="ＭＳ Ｐゴシック"/>
                <w:color w:val="231F20"/>
                <w:sz w:val="14"/>
                <w:lang w:eastAsia="ja-JP"/>
              </w:rPr>
              <w:t xml:space="preserve"> </w:t>
            </w:r>
            <w:r w:rsidRPr="00D83766">
              <w:rPr>
                <w:rFonts w:ascii="ＭＳ Ｐゴシック" w:eastAsia="ＭＳ Ｐゴシック" w:hAnsi="ＭＳ Ｐゴシック"/>
                <w:color w:val="231F20"/>
                <w:w w:val="101"/>
                <w:sz w:val="15"/>
                <w:lang w:eastAsia="ja-JP"/>
              </w:rPr>
              <w:t>CONSORT</w:t>
            </w:r>
            <w:r w:rsidRPr="00D83766">
              <w:rPr>
                <w:rFonts w:ascii="ＭＳ Ｐゴシック" w:eastAsia="ＭＳ Ｐゴシック" w:hAnsi="ＭＳ Ｐゴシック"/>
                <w:color w:val="231F20"/>
                <w:sz w:val="15"/>
                <w:lang w:eastAsia="ja-JP"/>
              </w:rPr>
              <w:t xml:space="preserve"> </w:t>
            </w:r>
            <w:r w:rsidRPr="00D83766">
              <w:rPr>
                <w:rFonts w:ascii="ＭＳ Ｐゴシック" w:eastAsia="ＭＳ Ｐゴシック" w:hAnsi="ＭＳ Ｐゴシック"/>
                <w:color w:val="231F20"/>
                <w:sz w:val="14"/>
                <w:lang w:eastAsia="ja-JP"/>
              </w:rPr>
              <w:t>声明」</w:t>
            </w:r>
            <w:r w:rsidRPr="00D83766">
              <w:rPr>
                <w:rFonts w:ascii="ＭＳ Ｐゴシック" w:eastAsia="ＭＳ Ｐゴシック" w:hAnsi="ＭＳ Ｐゴシック"/>
                <w:color w:val="231F20"/>
                <w:w w:val="106"/>
                <w:position w:val="4"/>
                <w:sz w:val="10"/>
                <w:lang w:eastAsia="ja-JP"/>
              </w:rPr>
              <w:t>21,</w:t>
            </w:r>
            <w:r w:rsidRPr="00D83766">
              <w:rPr>
                <w:rFonts w:ascii="ＭＳ Ｐゴシック" w:eastAsia="ＭＳ Ｐゴシック" w:hAnsi="ＭＳ Ｐゴシック"/>
                <w:color w:val="231F20"/>
                <w:position w:val="4"/>
                <w:sz w:val="10"/>
                <w:lang w:eastAsia="ja-JP"/>
              </w:rPr>
              <w:t xml:space="preserve"> </w:t>
            </w:r>
            <w:r w:rsidRPr="00D83766">
              <w:rPr>
                <w:rFonts w:ascii="ＭＳ Ｐゴシック" w:eastAsia="ＭＳ Ｐゴシック" w:hAnsi="ＭＳ Ｐゴシック"/>
                <w:color w:val="231F20"/>
                <w:w w:val="106"/>
                <w:position w:val="4"/>
                <w:sz w:val="10"/>
                <w:lang w:eastAsia="ja-JP"/>
              </w:rPr>
              <w:t>31</w:t>
            </w:r>
            <w:r w:rsidRPr="00D83766">
              <w:rPr>
                <w:rFonts w:ascii="ＭＳ Ｐゴシック" w:eastAsia="ＭＳ Ｐゴシック" w:hAnsi="ＭＳ Ｐゴシック"/>
                <w:color w:val="231F20"/>
                <w:w w:val="98"/>
                <w:position w:val="4"/>
                <w:sz w:val="10"/>
                <w:lang w:eastAsia="ja-JP"/>
              </w:rPr>
              <w:t>）</w:t>
            </w:r>
            <w:r w:rsidRPr="00D83766">
              <w:rPr>
                <w:rFonts w:ascii="ＭＳ Ｐゴシック" w:eastAsia="ＭＳ Ｐゴシック" w:hAnsi="ＭＳ Ｐゴシック"/>
                <w:color w:val="231F20"/>
                <w:sz w:val="14"/>
                <w:lang w:eastAsia="ja-JP"/>
              </w:rPr>
              <w:t>を参照）。</w:t>
            </w:r>
          </w:p>
        </w:tc>
      </w:tr>
      <w:tr w:rsidR="00D14FB2" w:rsidRPr="00D83766" w14:paraId="22F38F85" w14:textId="77777777" w:rsidTr="00F11F0B">
        <w:trPr>
          <w:trHeight w:val="228"/>
        </w:trPr>
        <w:tc>
          <w:tcPr>
            <w:tcW w:w="2154" w:type="dxa"/>
            <w:tcBorders>
              <w:top w:val="single" w:sz="4" w:space="0" w:color="231F20"/>
              <w:bottom w:val="single" w:sz="4" w:space="0" w:color="231F20"/>
            </w:tcBorders>
            <w:shd w:val="clear" w:color="auto" w:fill="FFF9B8"/>
          </w:tcPr>
          <w:p w14:paraId="22F38F82" w14:textId="77777777" w:rsidR="00D14FB2" w:rsidRPr="00D83766" w:rsidRDefault="00F11F0B">
            <w:pPr>
              <w:pStyle w:val="TableParagraph"/>
              <w:spacing w:line="208" w:lineRule="exact"/>
              <w:ind w:left="85"/>
              <w:rPr>
                <w:rFonts w:ascii="ＭＳ Ｐゴシック" w:eastAsia="ＭＳ Ｐゴシック" w:hAnsi="ＭＳ Ｐゴシック"/>
                <w:sz w:val="14"/>
              </w:rPr>
            </w:pPr>
            <w:proofErr w:type="spellStart"/>
            <w:r w:rsidRPr="00D83766">
              <w:rPr>
                <w:rFonts w:ascii="ＭＳ Ｐゴシック" w:eastAsia="ＭＳ Ｐゴシック" w:hAnsi="ＭＳ Ｐゴシック"/>
                <w:color w:val="231F20"/>
                <w:sz w:val="14"/>
              </w:rPr>
              <w:t>はじめに（</w:t>
            </w:r>
            <w:r w:rsidRPr="00D83766">
              <w:rPr>
                <w:rFonts w:ascii="ＭＳ Ｐゴシック" w:eastAsia="ＭＳ Ｐゴシック" w:hAnsi="ＭＳ Ｐゴシック"/>
                <w:color w:val="231F20"/>
                <w:sz w:val="15"/>
              </w:rPr>
              <w:t>Introduction</w:t>
            </w:r>
            <w:proofErr w:type="spellEnd"/>
            <w:r w:rsidRPr="00D83766">
              <w:rPr>
                <w:rFonts w:ascii="ＭＳ Ｐゴシック" w:eastAsia="ＭＳ Ｐゴシック" w:hAnsi="ＭＳ Ｐゴシック"/>
                <w:color w:val="231F20"/>
                <w:sz w:val="14"/>
              </w:rPr>
              <w:t>）</w:t>
            </w:r>
          </w:p>
        </w:tc>
        <w:tc>
          <w:tcPr>
            <w:tcW w:w="330" w:type="dxa"/>
            <w:tcBorders>
              <w:top w:val="single" w:sz="4" w:space="0" w:color="231F20"/>
              <w:bottom w:val="single" w:sz="4" w:space="0" w:color="231F20"/>
            </w:tcBorders>
            <w:shd w:val="clear" w:color="auto" w:fill="FFF9B8"/>
          </w:tcPr>
          <w:p w14:paraId="22F38F83" w14:textId="77777777" w:rsidR="00D14FB2" w:rsidRPr="00D83766" w:rsidRDefault="00D14FB2">
            <w:pPr>
              <w:pStyle w:val="TableParagraph"/>
              <w:ind w:left="0"/>
              <w:rPr>
                <w:rFonts w:ascii="ＭＳ Ｐゴシック" w:eastAsia="ＭＳ Ｐゴシック" w:hAnsi="ＭＳ Ｐゴシック"/>
                <w:sz w:val="14"/>
              </w:rPr>
            </w:pPr>
          </w:p>
        </w:tc>
        <w:tc>
          <w:tcPr>
            <w:tcW w:w="7181" w:type="dxa"/>
            <w:tcBorders>
              <w:top w:val="single" w:sz="4" w:space="0" w:color="231F20"/>
              <w:bottom w:val="single" w:sz="4" w:space="0" w:color="231F20"/>
            </w:tcBorders>
            <w:shd w:val="clear" w:color="auto" w:fill="FFF9B8"/>
          </w:tcPr>
          <w:p w14:paraId="22F38F84" w14:textId="77777777" w:rsidR="00D14FB2" w:rsidRPr="00D83766" w:rsidRDefault="00D14FB2">
            <w:pPr>
              <w:pStyle w:val="TableParagraph"/>
              <w:ind w:left="0"/>
              <w:rPr>
                <w:rFonts w:ascii="ＭＳ Ｐゴシック" w:eastAsia="ＭＳ Ｐゴシック" w:hAnsi="ＭＳ Ｐゴシック"/>
                <w:sz w:val="14"/>
              </w:rPr>
            </w:pPr>
          </w:p>
        </w:tc>
      </w:tr>
      <w:tr w:rsidR="00D14FB2" w:rsidRPr="00D83766" w14:paraId="22F38F89" w14:textId="77777777" w:rsidTr="00F11F0B">
        <w:trPr>
          <w:trHeight w:val="228"/>
        </w:trPr>
        <w:tc>
          <w:tcPr>
            <w:tcW w:w="2154" w:type="dxa"/>
            <w:tcBorders>
              <w:top w:val="single" w:sz="4" w:space="0" w:color="231F20"/>
            </w:tcBorders>
          </w:tcPr>
          <w:p w14:paraId="22F38F86" w14:textId="77777777" w:rsidR="00D14FB2" w:rsidRPr="00D83766" w:rsidRDefault="00F11F0B">
            <w:pPr>
              <w:pStyle w:val="TableParagraph"/>
              <w:spacing w:line="208" w:lineRule="exact"/>
              <w:ind w:left="226"/>
              <w:rPr>
                <w:rFonts w:ascii="ＭＳ Ｐゴシック" w:eastAsia="ＭＳ Ｐゴシック" w:hAnsi="ＭＳ Ｐゴシック"/>
                <w:sz w:val="14"/>
              </w:rPr>
            </w:pPr>
            <w:proofErr w:type="spellStart"/>
            <w:r w:rsidRPr="00D83766">
              <w:rPr>
                <w:rFonts w:ascii="ＭＳ Ｐゴシック" w:eastAsia="ＭＳ Ｐゴシック" w:hAnsi="ＭＳ Ｐゴシック"/>
                <w:color w:val="231F20"/>
                <w:sz w:val="14"/>
              </w:rPr>
              <w:t>背景・目的</w:t>
            </w:r>
            <w:proofErr w:type="spellEnd"/>
          </w:p>
        </w:tc>
        <w:tc>
          <w:tcPr>
            <w:tcW w:w="330" w:type="dxa"/>
            <w:tcBorders>
              <w:top w:val="single" w:sz="4" w:space="0" w:color="231F20"/>
              <w:bottom w:val="single" w:sz="4" w:space="0" w:color="231F20"/>
            </w:tcBorders>
          </w:tcPr>
          <w:p w14:paraId="22F38F87" w14:textId="77777777" w:rsidR="00D14FB2" w:rsidRPr="00D83766" w:rsidRDefault="00F11F0B">
            <w:pPr>
              <w:pStyle w:val="TableParagraph"/>
              <w:spacing w:before="29"/>
              <w:ind w:left="0" w:right="89"/>
              <w:jc w:val="right"/>
              <w:rPr>
                <w:rFonts w:ascii="ＭＳ Ｐゴシック" w:eastAsia="ＭＳ Ｐゴシック" w:hAnsi="ＭＳ Ｐゴシック"/>
                <w:sz w:val="15"/>
              </w:rPr>
            </w:pPr>
            <w:r w:rsidRPr="00D83766">
              <w:rPr>
                <w:rFonts w:ascii="ＭＳ Ｐゴシック" w:eastAsia="ＭＳ Ｐゴシック" w:hAnsi="ＭＳ Ｐゴシック"/>
                <w:color w:val="231F20"/>
                <w:sz w:val="15"/>
              </w:rPr>
              <w:t>2a</w:t>
            </w:r>
          </w:p>
        </w:tc>
        <w:tc>
          <w:tcPr>
            <w:tcW w:w="7181" w:type="dxa"/>
            <w:tcBorders>
              <w:top w:val="single" w:sz="4" w:space="0" w:color="231F20"/>
              <w:bottom w:val="single" w:sz="4" w:space="0" w:color="231F20"/>
            </w:tcBorders>
          </w:tcPr>
          <w:p w14:paraId="22F38F88" w14:textId="77777777" w:rsidR="00D14FB2" w:rsidRPr="00D83766" w:rsidRDefault="00F11F0B">
            <w:pPr>
              <w:pStyle w:val="TableParagraph"/>
              <w:spacing w:line="208" w:lineRule="exact"/>
              <w:rPr>
                <w:rFonts w:ascii="ＭＳ Ｐゴシック" w:eastAsia="ＭＳ Ｐゴシック" w:hAnsi="ＭＳ Ｐゴシック"/>
                <w:sz w:val="14"/>
              </w:rPr>
            </w:pPr>
            <w:proofErr w:type="spellStart"/>
            <w:r w:rsidRPr="00D83766">
              <w:rPr>
                <w:rFonts w:ascii="ＭＳ Ｐゴシック" w:eastAsia="ＭＳ Ｐゴシック" w:hAnsi="ＭＳ Ｐゴシック"/>
                <w:color w:val="231F20"/>
                <w:sz w:val="14"/>
              </w:rPr>
              <w:t>科学的背景と論拠（</w:t>
            </w:r>
            <w:r w:rsidRPr="00D83766">
              <w:rPr>
                <w:rFonts w:ascii="ＭＳ Ｐゴシック" w:eastAsia="ＭＳ Ｐゴシック" w:hAnsi="ＭＳ Ｐゴシック"/>
                <w:color w:val="231F20"/>
                <w:w w:val="101"/>
                <w:sz w:val="15"/>
              </w:rPr>
              <w:t>rationale</w:t>
            </w:r>
            <w:r w:rsidRPr="00D83766">
              <w:rPr>
                <w:rFonts w:ascii="ＭＳ Ｐゴシック" w:eastAsia="ＭＳ Ｐゴシック" w:hAnsi="ＭＳ Ｐゴシック"/>
                <w:color w:val="231F20"/>
                <w:sz w:val="14"/>
              </w:rPr>
              <w:t>）の説明</w:t>
            </w:r>
            <w:proofErr w:type="spellEnd"/>
            <w:r w:rsidRPr="00D83766">
              <w:rPr>
                <w:rFonts w:ascii="ＭＳ Ｐゴシック" w:eastAsia="ＭＳ Ｐゴシック" w:hAnsi="ＭＳ Ｐゴシック"/>
                <w:color w:val="231F20"/>
                <w:sz w:val="14"/>
              </w:rPr>
              <w:t>。</w:t>
            </w:r>
          </w:p>
        </w:tc>
      </w:tr>
      <w:tr w:rsidR="00D14FB2" w:rsidRPr="00D83766" w14:paraId="22F38F8D" w14:textId="77777777" w:rsidTr="00F11F0B">
        <w:trPr>
          <w:trHeight w:val="228"/>
        </w:trPr>
        <w:tc>
          <w:tcPr>
            <w:tcW w:w="2154" w:type="dxa"/>
            <w:tcBorders>
              <w:bottom w:val="single" w:sz="4" w:space="0" w:color="231F20"/>
            </w:tcBorders>
          </w:tcPr>
          <w:p w14:paraId="22F38F8A" w14:textId="77777777" w:rsidR="00D14FB2" w:rsidRPr="00D83766" w:rsidRDefault="00F11F0B">
            <w:pPr>
              <w:pStyle w:val="TableParagraph"/>
              <w:spacing w:line="161" w:lineRule="exact"/>
              <w:ind w:left="226" w:right="-29"/>
              <w:rPr>
                <w:rFonts w:ascii="ＭＳ Ｐゴシック" w:eastAsia="ＭＳ Ｐゴシック" w:hAnsi="ＭＳ Ｐゴシック"/>
                <w:sz w:val="14"/>
              </w:rPr>
            </w:pPr>
            <w:r w:rsidRPr="00D83766">
              <w:rPr>
                <w:rFonts w:ascii="ＭＳ Ｐゴシック" w:eastAsia="ＭＳ Ｐゴシック" w:hAnsi="ＭＳ Ｐゴシック"/>
                <w:color w:val="231F20"/>
                <w:sz w:val="14"/>
              </w:rPr>
              <w:t>（</w:t>
            </w:r>
            <w:r w:rsidRPr="00D83766">
              <w:rPr>
                <w:rFonts w:ascii="ＭＳ Ｐゴシック" w:eastAsia="ＭＳ Ｐゴシック" w:hAnsi="ＭＳ Ｐゴシック"/>
                <w:color w:val="231F20"/>
                <w:sz w:val="15"/>
              </w:rPr>
              <w:t>Background and Objective</w:t>
            </w:r>
            <w:r w:rsidRPr="00D83766">
              <w:rPr>
                <w:rFonts w:ascii="ＭＳ Ｐゴシック" w:eastAsia="ＭＳ Ｐゴシック" w:hAnsi="ＭＳ Ｐゴシック"/>
                <w:color w:val="231F20"/>
                <w:sz w:val="14"/>
              </w:rPr>
              <w:t>）</w:t>
            </w:r>
          </w:p>
        </w:tc>
        <w:tc>
          <w:tcPr>
            <w:tcW w:w="330" w:type="dxa"/>
            <w:tcBorders>
              <w:top w:val="single" w:sz="4" w:space="0" w:color="231F20"/>
              <w:bottom w:val="single" w:sz="4" w:space="0" w:color="231F20"/>
            </w:tcBorders>
          </w:tcPr>
          <w:p w14:paraId="22F38F8B" w14:textId="77777777" w:rsidR="00D14FB2" w:rsidRPr="00D83766" w:rsidRDefault="00F11F0B">
            <w:pPr>
              <w:pStyle w:val="TableParagraph"/>
              <w:spacing w:before="29"/>
              <w:ind w:left="0" w:right="83"/>
              <w:jc w:val="right"/>
              <w:rPr>
                <w:rFonts w:ascii="ＭＳ Ｐゴシック" w:eastAsia="ＭＳ Ｐゴシック" w:hAnsi="ＭＳ Ｐゴシック"/>
                <w:sz w:val="15"/>
              </w:rPr>
            </w:pPr>
            <w:r w:rsidRPr="00D83766">
              <w:rPr>
                <w:rFonts w:ascii="ＭＳ Ｐゴシック" w:eastAsia="ＭＳ Ｐゴシック" w:hAnsi="ＭＳ Ｐゴシック"/>
                <w:color w:val="231F20"/>
                <w:sz w:val="15"/>
              </w:rPr>
              <w:t>2b</w:t>
            </w:r>
          </w:p>
        </w:tc>
        <w:tc>
          <w:tcPr>
            <w:tcW w:w="7181" w:type="dxa"/>
            <w:tcBorders>
              <w:top w:val="single" w:sz="4" w:space="0" w:color="231F20"/>
              <w:bottom w:val="single" w:sz="4" w:space="0" w:color="231F20"/>
            </w:tcBorders>
          </w:tcPr>
          <w:p w14:paraId="22F38F8C" w14:textId="77777777" w:rsidR="00D14FB2" w:rsidRPr="00D83766" w:rsidRDefault="00F11F0B">
            <w:pPr>
              <w:pStyle w:val="TableParagraph"/>
              <w:spacing w:line="208" w:lineRule="exact"/>
              <w:rPr>
                <w:rFonts w:ascii="ＭＳ Ｐゴシック" w:eastAsia="ＭＳ Ｐゴシック" w:hAnsi="ＭＳ Ｐゴシック"/>
                <w:sz w:val="14"/>
              </w:rPr>
            </w:pPr>
            <w:proofErr w:type="spellStart"/>
            <w:r w:rsidRPr="00D83766">
              <w:rPr>
                <w:rFonts w:ascii="ＭＳ Ｐゴシック" w:eastAsia="ＭＳ Ｐゴシック" w:hAnsi="ＭＳ Ｐゴシック"/>
                <w:color w:val="231F20"/>
                <w:sz w:val="14"/>
              </w:rPr>
              <w:t>特定の目的または仮説（</w:t>
            </w:r>
            <w:r w:rsidRPr="00D83766">
              <w:rPr>
                <w:rFonts w:ascii="ＭＳ Ｐゴシック" w:eastAsia="ＭＳ Ｐゴシック" w:hAnsi="ＭＳ Ｐゴシック"/>
                <w:color w:val="231F20"/>
                <w:w w:val="101"/>
                <w:sz w:val="15"/>
              </w:rPr>
              <w:t>hypothesis</w:t>
            </w:r>
            <w:proofErr w:type="spellEnd"/>
            <w:r w:rsidRPr="00D83766">
              <w:rPr>
                <w:rFonts w:ascii="ＭＳ Ｐゴシック" w:eastAsia="ＭＳ Ｐゴシック" w:hAnsi="ＭＳ Ｐゴシック"/>
                <w:color w:val="231F20"/>
                <w:sz w:val="14"/>
              </w:rPr>
              <w:t>）。</w:t>
            </w:r>
          </w:p>
        </w:tc>
      </w:tr>
      <w:tr w:rsidR="00D14FB2" w:rsidRPr="00D83766" w14:paraId="22F38F91" w14:textId="77777777" w:rsidTr="00F11F0B">
        <w:trPr>
          <w:trHeight w:val="228"/>
        </w:trPr>
        <w:tc>
          <w:tcPr>
            <w:tcW w:w="2154" w:type="dxa"/>
            <w:tcBorders>
              <w:top w:val="single" w:sz="4" w:space="0" w:color="231F20"/>
              <w:bottom w:val="single" w:sz="4" w:space="0" w:color="231F20"/>
            </w:tcBorders>
            <w:shd w:val="clear" w:color="auto" w:fill="FFF9B8"/>
          </w:tcPr>
          <w:p w14:paraId="22F38F8E" w14:textId="77777777" w:rsidR="00D14FB2" w:rsidRPr="00D83766" w:rsidRDefault="00F11F0B">
            <w:pPr>
              <w:pStyle w:val="TableParagraph"/>
              <w:spacing w:line="208" w:lineRule="exact"/>
              <w:ind w:left="85"/>
              <w:rPr>
                <w:rFonts w:ascii="ＭＳ Ｐゴシック" w:eastAsia="ＭＳ Ｐゴシック" w:hAnsi="ＭＳ Ｐゴシック"/>
                <w:sz w:val="14"/>
              </w:rPr>
            </w:pPr>
            <w:proofErr w:type="spellStart"/>
            <w:r w:rsidRPr="00D83766">
              <w:rPr>
                <w:rFonts w:ascii="ＭＳ Ｐゴシック" w:eastAsia="ＭＳ Ｐゴシック" w:hAnsi="ＭＳ Ｐゴシック"/>
                <w:color w:val="231F20"/>
                <w:sz w:val="14"/>
              </w:rPr>
              <w:t>方法（</w:t>
            </w:r>
            <w:r w:rsidRPr="00D83766">
              <w:rPr>
                <w:rFonts w:ascii="ＭＳ Ｐゴシック" w:eastAsia="ＭＳ Ｐゴシック" w:hAnsi="ＭＳ Ｐゴシック"/>
                <w:color w:val="231F20"/>
                <w:sz w:val="15"/>
              </w:rPr>
              <w:t>Method</w:t>
            </w:r>
            <w:proofErr w:type="spellEnd"/>
            <w:r w:rsidRPr="00D83766">
              <w:rPr>
                <w:rFonts w:ascii="ＭＳ Ｐゴシック" w:eastAsia="ＭＳ Ｐゴシック" w:hAnsi="ＭＳ Ｐゴシック"/>
                <w:color w:val="231F20"/>
                <w:sz w:val="14"/>
              </w:rPr>
              <w:t>）</w:t>
            </w:r>
          </w:p>
        </w:tc>
        <w:tc>
          <w:tcPr>
            <w:tcW w:w="330" w:type="dxa"/>
            <w:tcBorders>
              <w:top w:val="single" w:sz="4" w:space="0" w:color="231F20"/>
              <w:bottom w:val="single" w:sz="4" w:space="0" w:color="231F20"/>
            </w:tcBorders>
            <w:shd w:val="clear" w:color="auto" w:fill="FFF9B8"/>
          </w:tcPr>
          <w:p w14:paraId="22F38F8F" w14:textId="77777777" w:rsidR="00D14FB2" w:rsidRPr="00D83766" w:rsidRDefault="00D14FB2">
            <w:pPr>
              <w:pStyle w:val="TableParagraph"/>
              <w:ind w:left="0"/>
              <w:rPr>
                <w:rFonts w:ascii="ＭＳ Ｐゴシック" w:eastAsia="ＭＳ Ｐゴシック" w:hAnsi="ＭＳ Ｐゴシック"/>
                <w:sz w:val="14"/>
              </w:rPr>
            </w:pPr>
          </w:p>
        </w:tc>
        <w:tc>
          <w:tcPr>
            <w:tcW w:w="7181" w:type="dxa"/>
            <w:tcBorders>
              <w:top w:val="single" w:sz="4" w:space="0" w:color="231F20"/>
              <w:bottom w:val="single" w:sz="4" w:space="0" w:color="231F20"/>
            </w:tcBorders>
            <w:shd w:val="clear" w:color="auto" w:fill="FFF9B8"/>
          </w:tcPr>
          <w:p w14:paraId="22F38F90" w14:textId="77777777" w:rsidR="00D14FB2" w:rsidRPr="00D83766" w:rsidRDefault="00D14FB2">
            <w:pPr>
              <w:pStyle w:val="TableParagraph"/>
              <w:ind w:left="0"/>
              <w:rPr>
                <w:rFonts w:ascii="ＭＳ Ｐゴシック" w:eastAsia="ＭＳ Ｐゴシック" w:hAnsi="ＭＳ Ｐゴシック"/>
                <w:sz w:val="14"/>
              </w:rPr>
            </w:pPr>
          </w:p>
        </w:tc>
      </w:tr>
      <w:tr w:rsidR="00D14FB2" w:rsidRPr="00D83766" w14:paraId="22F38F95" w14:textId="77777777" w:rsidTr="00F11F0B">
        <w:trPr>
          <w:trHeight w:val="228"/>
        </w:trPr>
        <w:tc>
          <w:tcPr>
            <w:tcW w:w="2154" w:type="dxa"/>
            <w:tcBorders>
              <w:top w:val="single" w:sz="4" w:space="0" w:color="231F20"/>
            </w:tcBorders>
          </w:tcPr>
          <w:p w14:paraId="22F38F92" w14:textId="77777777" w:rsidR="00D14FB2" w:rsidRPr="00D83766" w:rsidRDefault="00F11F0B">
            <w:pPr>
              <w:pStyle w:val="TableParagraph"/>
              <w:spacing w:line="208" w:lineRule="exact"/>
              <w:ind w:left="226"/>
              <w:rPr>
                <w:rFonts w:ascii="ＭＳ Ｐゴシック" w:eastAsia="ＭＳ Ｐゴシック" w:hAnsi="ＭＳ Ｐゴシック"/>
                <w:sz w:val="14"/>
              </w:rPr>
            </w:pPr>
            <w:proofErr w:type="spellStart"/>
            <w:r w:rsidRPr="00D83766">
              <w:rPr>
                <w:rFonts w:ascii="ＭＳ Ｐゴシック" w:eastAsia="ＭＳ Ｐゴシック" w:hAnsi="ＭＳ Ｐゴシック"/>
                <w:color w:val="231F20"/>
                <w:sz w:val="14"/>
              </w:rPr>
              <w:t>試験デザイン（</w:t>
            </w:r>
            <w:r w:rsidRPr="00D83766">
              <w:rPr>
                <w:rFonts w:ascii="ＭＳ Ｐゴシック" w:eastAsia="ＭＳ Ｐゴシック" w:hAnsi="ＭＳ Ｐゴシック"/>
                <w:color w:val="231F20"/>
                <w:sz w:val="15"/>
              </w:rPr>
              <w:t>Trial</w:t>
            </w:r>
            <w:proofErr w:type="spellEnd"/>
            <w:r w:rsidRPr="00D83766">
              <w:rPr>
                <w:rFonts w:ascii="ＭＳ Ｐゴシック" w:eastAsia="ＭＳ Ｐゴシック" w:hAnsi="ＭＳ Ｐゴシック"/>
                <w:color w:val="231F20"/>
                <w:sz w:val="15"/>
              </w:rPr>
              <w:t xml:space="preserve"> Design</w:t>
            </w:r>
            <w:r w:rsidRPr="00D83766">
              <w:rPr>
                <w:rFonts w:ascii="ＭＳ Ｐゴシック" w:eastAsia="ＭＳ Ｐゴシック" w:hAnsi="ＭＳ Ｐゴシック"/>
                <w:color w:val="231F20"/>
                <w:sz w:val="14"/>
              </w:rPr>
              <w:t>）</w:t>
            </w:r>
          </w:p>
        </w:tc>
        <w:tc>
          <w:tcPr>
            <w:tcW w:w="330" w:type="dxa"/>
            <w:tcBorders>
              <w:top w:val="single" w:sz="4" w:space="0" w:color="231F20"/>
              <w:bottom w:val="single" w:sz="4" w:space="0" w:color="231F20"/>
            </w:tcBorders>
          </w:tcPr>
          <w:p w14:paraId="22F38F93" w14:textId="77777777" w:rsidR="00D14FB2" w:rsidRPr="00D83766" w:rsidRDefault="00F11F0B">
            <w:pPr>
              <w:pStyle w:val="TableParagraph"/>
              <w:spacing w:before="29"/>
              <w:ind w:left="0" w:right="93"/>
              <w:jc w:val="right"/>
              <w:rPr>
                <w:rFonts w:ascii="ＭＳ Ｐゴシック" w:eastAsia="ＭＳ Ｐゴシック" w:hAnsi="ＭＳ Ｐゴシック"/>
                <w:sz w:val="15"/>
              </w:rPr>
            </w:pPr>
            <w:r w:rsidRPr="00D83766">
              <w:rPr>
                <w:rFonts w:ascii="ＭＳ Ｐゴシック" w:eastAsia="ＭＳ Ｐゴシック" w:hAnsi="ＭＳ Ｐゴシック"/>
                <w:color w:val="231F20"/>
                <w:sz w:val="15"/>
              </w:rPr>
              <w:t>3a</w:t>
            </w:r>
          </w:p>
        </w:tc>
        <w:tc>
          <w:tcPr>
            <w:tcW w:w="7181" w:type="dxa"/>
            <w:tcBorders>
              <w:top w:val="single" w:sz="4" w:space="0" w:color="231F20"/>
              <w:bottom w:val="single" w:sz="4" w:space="0" w:color="231F20"/>
            </w:tcBorders>
          </w:tcPr>
          <w:p w14:paraId="22F38F94" w14:textId="77777777" w:rsidR="00D14FB2" w:rsidRPr="00D83766" w:rsidRDefault="00F11F0B">
            <w:pPr>
              <w:pStyle w:val="TableParagraph"/>
              <w:spacing w:line="208" w:lineRule="exact"/>
              <w:rPr>
                <w:rFonts w:ascii="ＭＳ Ｐゴシック" w:eastAsia="ＭＳ Ｐゴシック" w:hAnsi="ＭＳ Ｐゴシック"/>
                <w:sz w:val="14"/>
                <w:lang w:eastAsia="ja-JP"/>
              </w:rPr>
            </w:pPr>
            <w:r w:rsidRPr="00D83766">
              <w:rPr>
                <w:rFonts w:ascii="ＭＳ Ｐゴシック" w:eastAsia="ＭＳ Ｐゴシック" w:hAnsi="ＭＳ Ｐゴシック"/>
                <w:color w:val="231F20"/>
                <w:sz w:val="14"/>
                <w:lang w:eastAsia="ja-JP"/>
              </w:rPr>
              <w:t>試験デザインの記述（並行群間，要因分析など），</w:t>
            </w:r>
            <w:r w:rsidRPr="00D83766">
              <w:rPr>
                <w:rFonts w:ascii="ＭＳ Ｐゴシック" w:eastAsia="ＭＳ Ｐゴシック" w:hAnsi="ＭＳ Ｐゴシック"/>
                <w:color w:val="231F20"/>
                <w:sz w:val="14"/>
                <w:lang w:eastAsia="ja-JP"/>
              </w:rPr>
              <w:t xml:space="preserve"> </w:t>
            </w:r>
            <w:r w:rsidRPr="00D83766">
              <w:rPr>
                <w:rFonts w:ascii="ＭＳ Ｐゴシック" w:eastAsia="ＭＳ Ｐゴシック" w:hAnsi="ＭＳ Ｐゴシック"/>
                <w:color w:val="231F20"/>
                <w:sz w:val="14"/>
                <w:lang w:eastAsia="ja-JP"/>
              </w:rPr>
              <w:t>割付け比を含む。</w:t>
            </w:r>
          </w:p>
        </w:tc>
      </w:tr>
      <w:tr w:rsidR="00D14FB2" w:rsidRPr="00D83766" w14:paraId="22F38F99" w14:textId="77777777" w:rsidTr="00F11F0B">
        <w:trPr>
          <w:trHeight w:val="228"/>
        </w:trPr>
        <w:tc>
          <w:tcPr>
            <w:tcW w:w="2154" w:type="dxa"/>
            <w:tcBorders>
              <w:bottom w:val="single" w:sz="4" w:space="0" w:color="231F20"/>
            </w:tcBorders>
          </w:tcPr>
          <w:p w14:paraId="22F38F96" w14:textId="77777777" w:rsidR="00D14FB2" w:rsidRPr="00D83766" w:rsidRDefault="00D14FB2">
            <w:pPr>
              <w:pStyle w:val="TableParagraph"/>
              <w:ind w:left="0"/>
              <w:rPr>
                <w:rFonts w:ascii="ＭＳ Ｐゴシック" w:eastAsia="ＭＳ Ｐゴシック" w:hAnsi="ＭＳ Ｐゴシック"/>
                <w:sz w:val="14"/>
                <w:lang w:eastAsia="ja-JP"/>
              </w:rPr>
            </w:pPr>
          </w:p>
        </w:tc>
        <w:tc>
          <w:tcPr>
            <w:tcW w:w="330" w:type="dxa"/>
            <w:tcBorders>
              <w:top w:val="single" w:sz="4" w:space="0" w:color="231F20"/>
              <w:bottom w:val="single" w:sz="4" w:space="0" w:color="231F20"/>
            </w:tcBorders>
          </w:tcPr>
          <w:p w14:paraId="22F38F97" w14:textId="77777777" w:rsidR="00D14FB2" w:rsidRPr="00D83766" w:rsidRDefault="00F11F0B">
            <w:pPr>
              <w:pStyle w:val="TableParagraph"/>
              <w:spacing w:before="29"/>
              <w:ind w:left="0" w:right="85"/>
              <w:jc w:val="right"/>
              <w:rPr>
                <w:rFonts w:ascii="ＭＳ Ｐゴシック" w:eastAsia="ＭＳ Ｐゴシック" w:hAnsi="ＭＳ Ｐゴシック"/>
                <w:sz w:val="15"/>
              </w:rPr>
            </w:pPr>
            <w:r w:rsidRPr="00D83766">
              <w:rPr>
                <w:rFonts w:ascii="ＭＳ Ｐゴシック" w:eastAsia="ＭＳ Ｐゴシック" w:hAnsi="ＭＳ Ｐゴシック"/>
                <w:color w:val="231F20"/>
                <w:sz w:val="15"/>
              </w:rPr>
              <w:t>3b</w:t>
            </w:r>
          </w:p>
        </w:tc>
        <w:tc>
          <w:tcPr>
            <w:tcW w:w="7181" w:type="dxa"/>
            <w:tcBorders>
              <w:top w:val="single" w:sz="4" w:space="0" w:color="231F20"/>
              <w:bottom w:val="single" w:sz="4" w:space="0" w:color="231F20"/>
            </w:tcBorders>
          </w:tcPr>
          <w:p w14:paraId="22F38F98" w14:textId="77777777" w:rsidR="00D14FB2" w:rsidRPr="00D83766" w:rsidRDefault="00F11F0B">
            <w:pPr>
              <w:pStyle w:val="TableParagraph"/>
              <w:spacing w:line="208" w:lineRule="exact"/>
              <w:rPr>
                <w:rFonts w:ascii="ＭＳ Ｐゴシック" w:eastAsia="ＭＳ Ｐゴシック" w:hAnsi="ＭＳ Ｐゴシック"/>
                <w:sz w:val="14"/>
              </w:rPr>
            </w:pPr>
            <w:proofErr w:type="spellStart"/>
            <w:r w:rsidRPr="00D83766">
              <w:rPr>
                <w:rFonts w:ascii="ＭＳ Ｐゴシック" w:eastAsia="ＭＳ Ｐゴシック" w:hAnsi="ＭＳ Ｐゴシック"/>
                <w:color w:val="231F20"/>
                <w:sz w:val="14"/>
              </w:rPr>
              <w:t>試験開始後の方法上の重要な変更（適格基準</w:t>
            </w:r>
            <w:proofErr w:type="spellEnd"/>
            <w:r w:rsidRPr="00D83766">
              <w:rPr>
                <w:rFonts w:ascii="ＭＳ Ｐゴシック" w:eastAsia="ＭＳ Ｐゴシック" w:hAnsi="ＭＳ Ｐゴシック"/>
                <w:color w:val="231F20"/>
                <w:sz w:val="14"/>
              </w:rPr>
              <w:t xml:space="preserve"> </w:t>
            </w:r>
            <w:r w:rsidRPr="00D83766">
              <w:rPr>
                <w:rFonts w:ascii="ＭＳ Ｐゴシック" w:eastAsia="ＭＳ Ｐゴシック" w:hAnsi="ＭＳ Ｐゴシック"/>
                <w:color w:val="231F20"/>
                <w:sz w:val="15"/>
              </w:rPr>
              <w:t xml:space="preserve">eligibility criteria </w:t>
            </w:r>
            <w:proofErr w:type="spellStart"/>
            <w:r w:rsidRPr="00D83766">
              <w:rPr>
                <w:rFonts w:ascii="ＭＳ Ｐゴシック" w:eastAsia="ＭＳ Ｐゴシック" w:hAnsi="ＭＳ Ｐゴシック"/>
                <w:color w:val="231F20"/>
                <w:sz w:val="14"/>
              </w:rPr>
              <w:t>など）とその理由</w:t>
            </w:r>
            <w:proofErr w:type="spellEnd"/>
            <w:r w:rsidRPr="00D83766">
              <w:rPr>
                <w:rFonts w:ascii="ＭＳ Ｐゴシック" w:eastAsia="ＭＳ Ｐゴシック" w:hAnsi="ＭＳ Ｐゴシック"/>
                <w:color w:val="231F20"/>
                <w:sz w:val="14"/>
              </w:rPr>
              <w:t>。</w:t>
            </w:r>
          </w:p>
        </w:tc>
      </w:tr>
      <w:tr w:rsidR="00D14FB2" w:rsidRPr="00D83766" w14:paraId="22F38F9D" w14:textId="77777777" w:rsidTr="00F11F0B">
        <w:trPr>
          <w:trHeight w:val="228"/>
        </w:trPr>
        <w:tc>
          <w:tcPr>
            <w:tcW w:w="2154" w:type="dxa"/>
            <w:tcBorders>
              <w:top w:val="single" w:sz="4" w:space="0" w:color="231F20"/>
            </w:tcBorders>
          </w:tcPr>
          <w:p w14:paraId="22F38F9A" w14:textId="77777777" w:rsidR="00D14FB2" w:rsidRPr="00D83766" w:rsidRDefault="00F11F0B">
            <w:pPr>
              <w:pStyle w:val="TableParagraph"/>
              <w:spacing w:line="208" w:lineRule="exact"/>
              <w:ind w:left="226"/>
              <w:rPr>
                <w:rFonts w:ascii="ＭＳ Ｐゴシック" w:eastAsia="ＭＳ Ｐゴシック" w:hAnsi="ＭＳ Ｐゴシック"/>
                <w:sz w:val="14"/>
              </w:rPr>
            </w:pPr>
            <w:proofErr w:type="spellStart"/>
            <w:r w:rsidRPr="00D83766">
              <w:rPr>
                <w:rFonts w:ascii="ＭＳ Ｐゴシック" w:eastAsia="ＭＳ Ｐゴシック" w:hAnsi="ＭＳ Ｐゴシック"/>
                <w:color w:val="231F20"/>
                <w:sz w:val="14"/>
              </w:rPr>
              <w:t>参加者（</w:t>
            </w:r>
            <w:r w:rsidRPr="00D83766">
              <w:rPr>
                <w:rFonts w:ascii="ＭＳ Ｐゴシック" w:eastAsia="ＭＳ Ｐゴシック" w:hAnsi="ＭＳ Ｐゴシック"/>
                <w:color w:val="231F20"/>
                <w:sz w:val="15"/>
              </w:rPr>
              <w:t>Participant</w:t>
            </w:r>
            <w:proofErr w:type="spellEnd"/>
            <w:r w:rsidRPr="00D83766">
              <w:rPr>
                <w:rFonts w:ascii="ＭＳ Ｐゴシック" w:eastAsia="ＭＳ Ｐゴシック" w:hAnsi="ＭＳ Ｐゴシック"/>
                <w:color w:val="231F20"/>
                <w:sz w:val="14"/>
              </w:rPr>
              <w:t>）</w:t>
            </w:r>
          </w:p>
        </w:tc>
        <w:tc>
          <w:tcPr>
            <w:tcW w:w="330" w:type="dxa"/>
            <w:tcBorders>
              <w:top w:val="single" w:sz="4" w:space="0" w:color="231F20"/>
              <w:bottom w:val="single" w:sz="4" w:space="0" w:color="231F20"/>
            </w:tcBorders>
          </w:tcPr>
          <w:p w14:paraId="22F38F9B" w14:textId="77777777" w:rsidR="00D14FB2" w:rsidRPr="00D83766" w:rsidRDefault="00F11F0B">
            <w:pPr>
              <w:pStyle w:val="TableParagraph"/>
              <w:spacing w:before="29"/>
              <w:ind w:left="0" w:right="90"/>
              <w:jc w:val="right"/>
              <w:rPr>
                <w:rFonts w:ascii="ＭＳ Ｐゴシック" w:eastAsia="ＭＳ Ｐゴシック" w:hAnsi="ＭＳ Ｐゴシック"/>
                <w:sz w:val="15"/>
              </w:rPr>
            </w:pPr>
            <w:r w:rsidRPr="00D83766">
              <w:rPr>
                <w:rFonts w:ascii="ＭＳ Ｐゴシック" w:eastAsia="ＭＳ Ｐゴシック" w:hAnsi="ＭＳ Ｐゴシック"/>
                <w:color w:val="231F20"/>
                <w:sz w:val="15"/>
              </w:rPr>
              <w:t>4a</w:t>
            </w:r>
          </w:p>
        </w:tc>
        <w:tc>
          <w:tcPr>
            <w:tcW w:w="7181" w:type="dxa"/>
            <w:tcBorders>
              <w:top w:val="single" w:sz="4" w:space="0" w:color="231F20"/>
              <w:bottom w:val="single" w:sz="4" w:space="0" w:color="231F20"/>
            </w:tcBorders>
          </w:tcPr>
          <w:p w14:paraId="22F38F9C" w14:textId="77777777" w:rsidR="00D14FB2" w:rsidRPr="00D83766" w:rsidRDefault="00F11F0B">
            <w:pPr>
              <w:pStyle w:val="TableParagraph"/>
              <w:spacing w:line="208" w:lineRule="exact"/>
              <w:rPr>
                <w:rFonts w:ascii="ＭＳ Ｐゴシック" w:eastAsia="ＭＳ Ｐゴシック" w:hAnsi="ＭＳ Ｐゴシック"/>
                <w:sz w:val="14"/>
              </w:rPr>
            </w:pPr>
            <w:proofErr w:type="spellStart"/>
            <w:r w:rsidRPr="00D83766">
              <w:rPr>
                <w:rFonts w:ascii="ＭＳ Ｐゴシック" w:eastAsia="ＭＳ Ｐゴシック" w:hAnsi="ＭＳ Ｐゴシック"/>
                <w:color w:val="231F20"/>
                <w:sz w:val="14"/>
              </w:rPr>
              <w:t>参加者の適格基準（</w:t>
            </w:r>
            <w:r w:rsidRPr="00D83766">
              <w:rPr>
                <w:rFonts w:ascii="ＭＳ Ｐゴシック" w:eastAsia="ＭＳ Ｐゴシック" w:hAnsi="ＭＳ Ｐゴシック"/>
                <w:color w:val="231F20"/>
                <w:w w:val="101"/>
                <w:sz w:val="15"/>
              </w:rPr>
              <w:t>eligibility</w:t>
            </w:r>
            <w:proofErr w:type="spellEnd"/>
            <w:r w:rsidRPr="00D83766">
              <w:rPr>
                <w:rFonts w:ascii="ＭＳ Ｐゴシック" w:eastAsia="ＭＳ Ｐゴシック" w:hAnsi="ＭＳ Ｐゴシック"/>
                <w:color w:val="231F20"/>
                <w:sz w:val="15"/>
              </w:rPr>
              <w:t xml:space="preserve"> </w:t>
            </w:r>
            <w:r w:rsidRPr="00D83766">
              <w:rPr>
                <w:rFonts w:ascii="ＭＳ Ｐゴシック" w:eastAsia="ＭＳ Ｐゴシック" w:hAnsi="ＭＳ Ｐゴシック"/>
                <w:color w:val="231F20"/>
                <w:w w:val="101"/>
                <w:sz w:val="15"/>
              </w:rPr>
              <w:t>criteria</w:t>
            </w:r>
            <w:r w:rsidRPr="00D83766">
              <w:rPr>
                <w:rFonts w:ascii="ＭＳ Ｐゴシック" w:eastAsia="ＭＳ Ｐゴシック" w:hAnsi="ＭＳ Ｐゴシック"/>
                <w:color w:val="231F20"/>
                <w:sz w:val="14"/>
              </w:rPr>
              <w:t>）。</w:t>
            </w:r>
          </w:p>
        </w:tc>
      </w:tr>
      <w:tr w:rsidR="00D14FB2" w:rsidRPr="00D83766" w14:paraId="22F38FA1" w14:textId="77777777" w:rsidTr="00F11F0B">
        <w:trPr>
          <w:trHeight w:val="228"/>
        </w:trPr>
        <w:tc>
          <w:tcPr>
            <w:tcW w:w="2154" w:type="dxa"/>
            <w:tcBorders>
              <w:bottom w:val="single" w:sz="4" w:space="0" w:color="231F20"/>
            </w:tcBorders>
          </w:tcPr>
          <w:p w14:paraId="22F38F9E" w14:textId="77777777" w:rsidR="00D14FB2" w:rsidRPr="00D83766" w:rsidRDefault="00D14FB2">
            <w:pPr>
              <w:pStyle w:val="TableParagraph"/>
              <w:ind w:left="0"/>
              <w:rPr>
                <w:rFonts w:ascii="ＭＳ Ｐゴシック" w:eastAsia="ＭＳ Ｐゴシック" w:hAnsi="ＭＳ Ｐゴシック"/>
                <w:sz w:val="14"/>
              </w:rPr>
            </w:pPr>
          </w:p>
        </w:tc>
        <w:tc>
          <w:tcPr>
            <w:tcW w:w="330" w:type="dxa"/>
            <w:tcBorders>
              <w:top w:val="single" w:sz="4" w:space="0" w:color="231F20"/>
              <w:bottom w:val="single" w:sz="4" w:space="0" w:color="231F20"/>
            </w:tcBorders>
          </w:tcPr>
          <w:p w14:paraId="22F38F9F" w14:textId="77777777" w:rsidR="00D14FB2" w:rsidRPr="00D83766" w:rsidRDefault="00F11F0B">
            <w:pPr>
              <w:pStyle w:val="TableParagraph"/>
              <w:spacing w:before="29"/>
              <w:ind w:left="0" w:right="83"/>
              <w:jc w:val="right"/>
              <w:rPr>
                <w:rFonts w:ascii="ＭＳ Ｐゴシック" w:eastAsia="ＭＳ Ｐゴシック" w:hAnsi="ＭＳ Ｐゴシック"/>
                <w:sz w:val="15"/>
              </w:rPr>
            </w:pPr>
            <w:r w:rsidRPr="00D83766">
              <w:rPr>
                <w:rFonts w:ascii="ＭＳ Ｐゴシック" w:eastAsia="ＭＳ Ｐゴシック" w:hAnsi="ＭＳ Ｐゴシック"/>
                <w:color w:val="231F20"/>
                <w:sz w:val="15"/>
              </w:rPr>
              <w:t>4b</w:t>
            </w:r>
          </w:p>
        </w:tc>
        <w:tc>
          <w:tcPr>
            <w:tcW w:w="7181" w:type="dxa"/>
            <w:tcBorders>
              <w:top w:val="single" w:sz="4" w:space="0" w:color="231F20"/>
              <w:bottom w:val="single" w:sz="4" w:space="0" w:color="231F20"/>
            </w:tcBorders>
          </w:tcPr>
          <w:p w14:paraId="22F38FA0" w14:textId="77777777" w:rsidR="00D14FB2" w:rsidRPr="00D83766" w:rsidRDefault="00F11F0B">
            <w:pPr>
              <w:pStyle w:val="TableParagraph"/>
              <w:spacing w:line="208" w:lineRule="exact"/>
              <w:rPr>
                <w:rFonts w:ascii="ＭＳ Ｐゴシック" w:eastAsia="ＭＳ Ｐゴシック" w:hAnsi="ＭＳ Ｐゴシック"/>
                <w:sz w:val="14"/>
                <w:lang w:eastAsia="ja-JP"/>
              </w:rPr>
            </w:pPr>
            <w:r w:rsidRPr="00D83766">
              <w:rPr>
                <w:rFonts w:ascii="ＭＳ Ｐゴシック" w:eastAsia="ＭＳ Ｐゴシック" w:hAnsi="ＭＳ Ｐゴシック"/>
                <w:color w:val="231F20"/>
                <w:sz w:val="14"/>
                <w:lang w:eastAsia="ja-JP"/>
              </w:rPr>
              <w:t>データが収集されたセッティング（</w:t>
            </w:r>
            <w:r w:rsidRPr="00D83766">
              <w:rPr>
                <w:rFonts w:ascii="ＭＳ Ｐゴシック" w:eastAsia="ＭＳ Ｐゴシック" w:hAnsi="ＭＳ Ｐゴシック"/>
                <w:color w:val="231F20"/>
                <w:w w:val="101"/>
                <w:sz w:val="15"/>
                <w:lang w:eastAsia="ja-JP"/>
              </w:rPr>
              <w:t>setting</w:t>
            </w:r>
            <w:r w:rsidRPr="00D83766">
              <w:rPr>
                <w:rFonts w:ascii="ＭＳ Ｐゴシック" w:eastAsia="ＭＳ Ｐゴシック" w:hAnsi="ＭＳ Ｐゴシック"/>
                <w:color w:val="231F20"/>
                <w:sz w:val="14"/>
                <w:lang w:eastAsia="ja-JP"/>
              </w:rPr>
              <w:t>）と場所。</w:t>
            </w:r>
          </w:p>
        </w:tc>
      </w:tr>
      <w:tr w:rsidR="00D14FB2" w:rsidRPr="00D83766" w14:paraId="22F38FA5" w14:textId="77777777" w:rsidTr="00F11F0B">
        <w:trPr>
          <w:trHeight w:val="228"/>
        </w:trPr>
        <w:tc>
          <w:tcPr>
            <w:tcW w:w="2154" w:type="dxa"/>
            <w:tcBorders>
              <w:top w:val="single" w:sz="4" w:space="0" w:color="231F20"/>
              <w:bottom w:val="single" w:sz="4" w:space="0" w:color="231F20"/>
            </w:tcBorders>
          </w:tcPr>
          <w:p w14:paraId="22F38FA2" w14:textId="77777777" w:rsidR="00D14FB2" w:rsidRPr="00D83766" w:rsidRDefault="00F11F0B">
            <w:pPr>
              <w:pStyle w:val="TableParagraph"/>
              <w:spacing w:line="208" w:lineRule="exact"/>
              <w:ind w:left="226"/>
              <w:rPr>
                <w:rFonts w:ascii="ＭＳ Ｐゴシック" w:eastAsia="ＭＳ Ｐゴシック" w:hAnsi="ＭＳ Ｐゴシック"/>
                <w:sz w:val="14"/>
              </w:rPr>
            </w:pPr>
            <w:proofErr w:type="spellStart"/>
            <w:r w:rsidRPr="00D83766">
              <w:rPr>
                <w:rFonts w:ascii="ＭＳ Ｐゴシック" w:eastAsia="ＭＳ Ｐゴシック" w:hAnsi="ＭＳ Ｐゴシック"/>
                <w:color w:val="231F20"/>
                <w:sz w:val="14"/>
              </w:rPr>
              <w:t>介入（</w:t>
            </w:r>
            <w:r w:rsidRPr="00D83766">
              <w:rPr>
                <w:rFonts w:ascii="ＭＳ Ｐゴシック" w:eastAsia="ＭＳ Ｐゴシック" w:hAnsi="ＭＳ Ｐゴシック"/>
                <w:color w:val="231F20"/>
                <w:sz w:val="15"/>
              </w:rPr>
              <w:t>Intervention</w:t>
            </w:r>
            <w:proofErr w:type="spellEnd"/>
            <w:r w:rsidRPr="00D83766">
              <w:rPr>
                <w:rFonts w:ascii="ＭＳ Ｐゴシック" w:eastAsia="ＭＳ Ｐゴシック" w:hAnsi="ＭＳ Ｐゴシック"/>
                <w:color w:val="231F20"/>
                <w:sz w:val="14"/>
              </w:rPr>
              <w:t>）</w:t>
            </w:r>
          </w:p>
        </w:tc>
        <w:tc>
          <w:tcPr>
            <w:tcW w:w="330" w:type="dxa"/>
            <w:tcBorders>
              <w:top w:val="single" w:sz="4" w:space="0" w:color="231F20"/>
              <w:bottom w:val="single" w:sz="4" w:space="0" w:color="231F20"/>
            </w:tcBorders>
          </w:tcPr>
          <w:p w14:paraId="22F38FA3" w14:textId="77777777" w:rsidR="00D14FB2" w:rsidRPr="00D83766" w:rsidRDefault="00F11F0B">
            <w:pPr>
              <w:pStyle w:val="TableParagraph"/>
              <w:spacing w:before="29"/>
              <w:ind w:left="91"/>
              <w:rPr>
                <w:rFonts w:ascii="ＭＳ Ｐゴシック" w:eastAsia="ＭＳ Ｐゴシック" w:hAnsi="ＭＳ Ｐゴシック"/>
                <w:sz w:val="15"/>
              </w:rPr>
            </w:pPr>
            <w:r w:rsidRPr="00D83766">
              <w:rPr>
                <w:rFonts w:ascii="ＭＳ Ｐゴシック" w:eastAsia="ＭＳ Ｐゴシック" w:hAnsi="ＭＳ Ｐゴシック"/>
                <w:color w:val="231F20"/>
                <w:w w:val="102"/>
                <w:sz w:val="15"/>
              </w:rPr>
              <w:t>5</w:t>
            </w:r>
          </w:p>
        </w:tc>
        <w:tc>
          <w:tcPr>
            <w:tcW w:w="7181" w:type="dxa"/>
            <w:tcBorders>
              <w:top w:val="single" w:sz="4" w:space="0" w:color="231F20"/>
              <w:bottom w:val="single" w:sz="4" w:space="0" w:color="231F20"/>
            </w:tcBorders>
          </w:tcPr>
          <w:p w14:paraId="22F38FA4" w14:textId="77777777" w:rsidR="00D14FB2" w:rsidRPr="00D83766" w:rsidRDefault="00F11F0B">
            <w:pPr>
              <w:pStyle w:val="TableParagraph"/>
              <w:spacing w:line="208" w:lineRule="exact"/>
              <w:rPr>
                <w:rFonts w:ascii="ＭＳ Ｐゴシック" w:eastAsia="ＭＳ Ｐゴシック" w:hAnsi="ＭＳ Ｐゴシック"/>
                <w:sz w:val="14"/>
                <w:lang w:eastAsia="ja-JP"/>
              </w:rPr>
            </w:pPr>
            <w:r w:rsidRPr="00D83766">
              <w:rPr>
                <w:rFonts w:ascii="ＭＳ Ｐゴシック" w:eastAsia="ＭＳ Ｐゴシック" w:hAnsi="ＭＳ Ｐゴシック"/>
                <w:color w:val="231F20"/>
                <w:sz w:val="14"/>
                <w:lang w:eastAsia="ja-JP"/>
              </w:rPr>
              <w:t>再現可能となるような詳細な各群の介入。実際にいつどのように実施されたかを含む。</w:t>
            </w:r>
          </w:p>
        </w:tc>
      </w:tr>
      <w:tr w:rsidR="00D14FB2" w:rsidRPr="00D83766" w14:paraId="22F38FA9" w14:textId="77777777" w:rsidTr="00F11F0B">
        <w:trPr>
          <w:trHeight w:val="228"/>
        </w:trPr>
        <w:tc>
          <w:tcPr>
            <w:tcW w:w="2154" w:type="dxa"/>
            <w:tcBorders>
              <w:top w:val="single" w:sz="4" w:space="0" w:color="231F20"/>
            </w:tcBorders>
          </w:tcPr>
          <w:p w14:paraId="22F38FA6" w14:textId="77777777" w:rsidR="00D14FB2" w:rsidRPr="00D83766" w:rsidRDefault="00F11F0B">
            <w:pPr>
              <w:pStyle w:val="TableParagraph"/>
              <w:spacing w:line="208" w:lineRule="exact"/>
              <w:ind w:left="226"/>
              <w:rPr>
                <w:rFonts w:ascii="ＭＳ Ｐゴシック" w:eastAsia="ＭＳ Ｐゴシック" w:hAnsi="ＭＳ Ｐゴシック"/>
                <w:sz w:val="14"/>
                <w:lang w:eastAsia="ja-JP"/>
              </w:rPr>
            </w:pPr>
            <w:r w:rsidRPr="00D83766">
              <w:rPr>
                <w:rFonts w:ascii="ＭＳ Ｐゴシック" w:eastAsia="ＭＳ Ｐゴシック" w:hAnsi="ＭＳ Ｐゴシック"/>
                <w:color w:val="231F20"/>
                <w:sz w:val="14"/>
                <w:lang w:eastAsia="ja-JP"/>
              </w:rPr>
              <w:t>アウトカム（</w:t>
            </w:r>
            <w:r w:rsidRPr="00D83766">
              <w:rPr>
                <w:rFonts w:ascii="ＭＳ Ｐゴシック" w:eastAsia="ＭＳ Ｐゴシック" w:hAnsi="ＭＳ Ｐゴシック"/>
                <w:color w:val="231F20"/>
                <w:sz w:val="15"/>
                <w:lang w:eastAsia="ja-JP"/>
              </w:rPr>
              <w:t>Outcome</w:t>
            </w:r>
            <w:r w:rsidRPr="00D83766">
              <w:rPr>
                <w:rFonts w:ascii="ＭＳ Ｐゴシック" w:eastAsia="ＭＳ Ｐゴシック" w:hAnsi="ＭＳ Ｐゴシック"/>
                <w:color w:val="231F20"/>
                <w:sz w:val="14"/>
                <w:lang w:eastAsia="ja-JP"/>
              </w:rPr>
              <w:t>）</w:t>
            </w:r>
          </w:p>
        </w:tc>
        <w:tc>
          <w:tcPr>
            <w:tcW w:w="330" w:type="dxa"/>
            <w:tcBorders>
              <w:top w:val="single" w:sz="4" w:space="0" w:color="231F20"/>
              <w:bottom w:val="single" w:sz="4" w:space="0" w:color="231F20"/>
            </w:tcBorders>
          </w:tcPr>
          <w:p w14:paraId="22F38FA7" w14:textId="77777777" w:rsidR="00D14FB2" w:rsidRPr="00D83766" w:rsidRDefault="00F11F0B">
            <w:pPr>
              <w:pStyle w:val="TableParagraph"/>
              <w:spacing w:before="29"/>
              <w:ind w:left="0" w:right="90"/>
              <w:jc w:val="right"/>
              <w:rPr>
                <w:rFonts w:ascii="ＭＳ Ｐゴシック" w:eastAsia="ＭＳ Ｐゴシック" w:hAnsi="ＭＳ Ｐゴシック"/>
                <w:sz w:val="15"/>
              </w:rPr>
            </w:pPr>
            <w:r w:rsidRPr="00D83766">
              <w:rPr>
                <w:rFonts w:ascii="ＭＳ Ｐゴシック" w:eastAsia="ＭＳ Ｐゴシック" w:hAnsi="ＭＳ Ｐゴシック"/>
                <w:color w:val="231F20"/>
                <w:sz w:val="15"/>
              </w:rPr>
              <w:t>6a</w:t>
            </w:r>
          </w:p>
        </w:tc>
        <w:tc>
          <w:tcPr>
            <w:tcW w:w="7181" w:type="dxa"/>
            <w:tcBorders>
              <w:top w:val="single" w:sz="4" w:space="0" w:color="231F20"/>
              <w:bottom w:val="single" w:sz="4" w:space="0" w:color="231F20"/>
            </w:tcBorders>
          </w:tcPr>
          <w:p w14:paraId="22F38FA8" w14:textId="77777777" w:rsidR="00D14FB2" w:rsidRPr="00D83766" w:rsidRDefault="00F11F0B">
            <w:pPr>
              <w:pStyle w:val="TableParagraph"/>
              <w:spacing w:line="208" w:lineRule="exact"/>
              <w:rPr>
                <w:rFonts w:ascii="ＭＳ Ｐゴシック" w:eastAsia="ＭＳ Ｐゴシック" w:hAnsi="ＭＳ Ｐゴシック"/>
                <w:sz w:val="14"/>
                <w:lang w:eastAsia="ja-JP"/>
              </w:rPr>
            </w:pPr>
            <w:r w:rsidRPr="00D83766">
              <w:rPr>
                <w:rFonts w:ascii="ＭＳ Ｐゴシック" w:eastAsia="ＭＳ Ｐゴシック" w:hAnsi="ＭＳ Ｐゴシック"/>
                <w:color w:val="231F20"/>
                <w:sz w:val="14"/>
                <w:lang w:eastAsia="ja-JP"/>
              </w:rPr>
              <w:t>事前に特定され明確に定義された主要・副次的アウトカム評価項目。いつどのように評価されたかを含む。</w:t>
            </w:r>
          </w:p>
        </w:tc>
      </w:tr>
      <w:tr w:rsidR="00D14FB2" w:rsidRPr="00D83766" w14:paraId="22F38FAD" w14:textId="77777777" w:rsidTr="00F11F0B">
        <w:trPr>
          <w:trHeight w:val="228"/>
        </w:trPr>
        <w:tc>
          <w:tcPr>
            <w:tcW w:w="2154" w:type="dxa"/>
            <w:tcBorders>
              <w:bottom w:val="single" w:sz="4" w:space="0" w:color="231F20"/>
            </w:tcBorders>
          </w:tcPr>
          <w:p w14:paraId="22F38FAA" w14:textId="77777777" w:rsidR="00D14FB2" w:rsidRPr="00D83766" w:rsidRDefault="00D14FB2">
            <w:pPr>
              <w:pStyle w:val="TableParagraph"/>
              <w:ind w:left="0"/>
              <w:rPr>
                <w:rFonts w:ascii="ＭＳ Ｐゴシック" w:eastAsia="ＭＳ Ｐゴシック" w:hAnsi="ＭＳ Ｐゴシック"/>
                <w:sz w:val="14"/>
                <w:lang w:eastAsia="ja-JP"/>
              </w:rPr>
            </w:pPr>
          </w:p>
        </w:tc>
        <w:tc>
          <w:tcPr>
            <w:tcW w:w="330" w:type="dxa"/>
            <w:tcBorders>
              <w:top w:val="single" w:sz="4" w:space="0" w:color="231F20"/>
              <w:bottom w:val="single" w:sz="4" w:space="0" w:color="231F20"/>
            </w:tcBorders>
          </w:tcPr>
          <w:p w14:paraId="22F38FAB" w14:textId="77777777" w:rsidR="00D14FB2" w:rsidRPr="00D83766" w:rsidRDefault="00F11F0B">
            <w:pPr>
              <w:pStyle w:val="TableParagraph"/>
              <w:spacing w:before="29"/>
              <w:ind w:left="0" w:right="81"/>
              <w:jc w:val="right"/>
              <w:rPr>
                <w:rFonts w:ascii="ＭＳ Ｐゴシック" w:eastAsia="ＭＳ Ｐゴシック" w:hAnsi="ＭＳ Ｐゴシック"/>
                <w:sz w:val="15"/>
              </w:rPr>
            </w:pPr>
            <w:r w:rsidRPr="00D83766">
              <w:rPr>
                <w:rFonts w:ascii="ＭＳ Ｐゴシック" w:eastAsia="ＭＳ Ｐゴシック" w:hAnsi="ＭＳ Ｐゴシック"/>
                <w:color w:val="231F20"/>
                <w:sz w:val="15"/>
              </w:rPr>
              <w:t>6b</w:t>
            </w:r>
          </w:p>
        </w:tc>
        <w:tc>
          <w:tcPr>
            <w:tcW w:w="7181" w:type="dxa"/>
            <w:tcBorders>
              <w:top w:val="single" w:sz="4" w:space="0" w:color="231F20"/>
              <w:bottom w:val="single" w:sz="4" w:space="0" w:color="231F20"/>
            </w:tcBorders>
          </w:tcPr>
          <w:p w14:paraId="22F38FAC" w14:textId="77777777" w:rsidR="00D14FB2" w:rsidRPr="00D83766" w:rsidRDefault="00F11F0B">
            <w:pPr>
              <w:pStyle w:val="TableParagraph"/>
              <w:spacing w:line="208" w:lineRule="exact"/>
              <w:rPr>
                <w:rFonts w:ascii="ＭＳ Ｐゴシック" w:eastAsia="ＭＳ Ｐゴシック" w:hAnsi="ＭＳ Ｐゴシック"/>
                <w:sz w:val="14"/>
                <w:lang w:eastAsia="ja-JP"/>
              </w:rPr>
            </w:pPr>
            <w:r w:rsidRPr="00D83766">
              <w:rPr>
                <w:rFonts w:ascii="ＭＳ Ｐゴシック" w:eastAsia="ＭＳ Ｐゴシック" w:hAnsi="ＭＳ Ｐゴシック"/>
                <w:color w:val="231F20"/>
                <w:sz w:val="14"/>
                <w:lang w:eastAsia="ja-JP"/>
              </w:rPr>
              <w:t>試験開始後のアウトカムの変更とその理由。</w:t>
            </w:r>
          </w:p>
        </w:tc>
      </w:tr>
      <w:tr w:rsidR="00D14FB2" w:rsidRPr="00D83766" w14:paraId="22F38FB1" w14:textId="77777777" w:rsidTr="00F11F0B">
        <w:trPr>
          <w:trHeight w:val="228"/>
        </w:trPr>
        <w:tc>
          <w:tcPr>
            <w:tcW w:w="2154" w:type="dxa"/>
            <w:tcBorders>
              <w:top w:val="single" w:sz="4" w:space="0" w:color="231F20"/>
            </w:tcBorders>
          </w:tcPr>
          <w:p w14:paraId="22F38FAE" w14:textId="77777777" w:rsidR="00D14FB2" w:rsidRPr="00D83766" w:rsidRDefault="00F11F0B">
            <w:pPr>
              <w:pStyle w:val="TableParagraph"/>
              <w:spacing w:line="208" w:lineRule="exact"/>
              <w:ind w:left="226"/>
              <w:rPr>
                <w:rFonts w:ascii="ＭＳ Ｐゴシック" w:eastAsia="ＭＳ Ｐゴシック" w:hAnsi="ＭＳ Ｐゴシック"/>
                <w:sz w:val="14"/>
              </w:rPr>
            </w:pPr>
            <w:proofErr w:type="spellStart"/>
            <w:r w:rsidRPr="00D83766">
              <w:rPr>
                <w:rFonts w:ascii="ＭＳ Ｐゴシック" w:eastAsia="ＭＳ Ｐゴシック" w:hAnsi="ＭＳ Ｐゴシック"/>
                <w:color w:val="231F20"/>
                <w:sz w:val="14"/>
              </w:rPr>
              <w:t>症例数（</w:t>
            </w:r>
            <w:r w:rsidRPr="00D83766">
              <w:rPr>
                <w:rFonts w:ascii="ＭＳ Ｐゴシック" w:eastAsia="ＭＳ Ｐゴシック" w:hAnsi="ＭＳ Ｐゴシック"/>
                <w:color w:val="231F20"/>
                <w:sz w:val="15"/>
              </w:rPr>
              <w:t>Sample</w:t>
            </w:r>
            <w:proofErr w:type="spellEnd"/>
            <w:r w:rsidRPr="00D83766">
              <w:rPr>
                <w:rFonts w:ascii="ＭＳ Ｐゴシック" w:eastAsia="ＭＳ Ｐゴシック" w:hAnsi="ＭＳ Ｐゴシック"/>
                <w:color w:val="231F20"/>
                <w:sz w:val="15"/>
              </w:rPr>
              <w:t xml:space="preserve"> size</w:t>
            </w:r>
            <w:r w:rsidRPr="00D83766">
              <w:rPr>
                <w:rFonts w:ascii="ＭＳ Ｐゴシック" w:eastAsia="ＭＳ Ｐゴシック" w:hAnsi="ＭＳ Ｐゴシック"/>
                <w:color w:val="231F20"/>
                <w:sz w:val="14"/>
              </w:rPr>
              <w:t>）</w:t>
            </w:r>
          </w:p>
        </w:tc>
        <w:tc>
          <w:tcPr>
            <w:tcW w:w="330" w:type="dxa"/>
            <w:tcBorders>
              <w:top w:val="single" w:sz="4" w:space="0" w:color="231F20"/>
              <w:bottom w:val="single" w:sz="4" w:space="0" w:color="231F20"/>
            </w:tcBorders>
          </w:tcPr>
          <w:p w14:paraId="22F38FAF" w14:textId="77777777" w:rsidR="00D14FB2" w:rsidRPr="00D83766" w:rsidRDefault="00F11F0B">
            <w:pPr>
              <w:pStyle w:val="TableParagraph"/>
              <w:spacing w:before="29"/>
              <w:ind w:left="0" w:right="98"/>
              <w:jc w:val="right"/>
              <w:rPr>
                <w:rFonts w:ascii="ＭＳ Ｐゴシック" w:eastAsia="ＭＳ Ｐゴシック" w:hAnsi="ＭＳ Ｐゴシック"/>
                <w:sz w:val="15"/>
              </w:rPr>
            </w:pPr>
            <w:r w:rsidRPr="00D83766">
              <w:rPr>
                <w:rFonts w:ascii="ＭＳ Ｐゴシック" w:eastAsia="ＭＳ Ｐゴシック" w:hAnsi="ＭＳ Ｐゴシック"/>
                <w:color w:val="231F20"/>
                <w:sz w:val="15"/>
              </w:rPr>
              <w:t>7a</w:t>
            </w:r>
          </w:p>
        </w:tc>
        <w:tc>
          <w:tcPr>
            <w:tcW w:w="7181" w:type="dxa"/>
            <w:tcBorders>
              <w:top w:val="single" w:sz="4" w:space="0" w:color="231F20"/>
              <w:bottom w:val="single" w:sz="4" w:space="0" w:color="231F20"/>
            </w:tcBorders>
          </w:tcPr>
          <w:p w14:paraId="22F38FB0" w14:textId="77777777" w:rsidR="00D14FB2" w:rsidRPr="00D83766" w:rsidRDefault="00F11F0B">
            <w:pPr>
              <w:pStyle w:val="TableParagraph"/>
              <w:spacing w:line="208" w:lineRule="exact"/>
              <w:rPr>
                <w:rFonts w:ascii="ＭＳ Ｐゴシック" w:eastAsia="ＭＳ Ｐゴシック" w:hAnsi="ＭＳ Ｐゴシック"/>
                <w:sz w:val="14"/>
                <w:lang w:eastAsia="ja-JP"/>
              </w:rPr>
            </w:pPr>
            <w:r w:rsidRPr="00D83766">
              <w:rPr>
                <w:rFonts w:ascii="ＭＳ Ｐゴシック" w:eastAsia="ＭＳ Ｐゴシック" w:hAnsi="ＭＳ Ｐゴシック"/>
                <w:color w:val="231F20"/>
                <w:sz w:val="14"/>
                <w:lang w:eastAsia="ja-JP"/>
              </w:rPr>
              <w:t>どのように目標症例数が決められたか。</w:t>
            </w:r>
          </w:p>
        </w:tc>
      </w:tr>
      <w:tr w:rsidR="00D14FB2" w:rsidRPr="00D83766" w14:paraId="22F38FB5" w14:textId="77777777" w:rsidTr="00F11F0B">
        <w:trPr>
          <w:trHeight w:val="228"/>
        </w:trPr>
        <w:tc>
          <w:tcPr>
            <w:tcW w:w="2154" w:type="dxa"/>
            <w:tcBorders>
              <w:bottom w:val="single" w:sz="4" w:space="0" w:color="231F20"/>
            </w:tcBorders>
          </w:tcPr>
          <w:p w14:paraId="22F38FB2" w14:textId="77777777" w:rsidR="00D14FB2" w:rsidRPr="00D83766" w:rsidRDefault="00D14FB2">
            <w:pPr>
              <w:pStyle w:val="TableParagraph"/>
              <w:ind w:left="0"/>
              <w:rPr>
                <w:rFonts w:ascii="ＭＳ Ｐゴシック" w:eastAsia="ＭＳ Ｐゴシック" w:hAnsi="ＭＳ Ｐゴシック"/>
                <w:sz w:val="14"/>
                <w:lang w:eastAsia="ja-JP"/>
              </w:rPr>
            </w:pPr>
          </w:p>
        </w:tc>
        <w:tc>
          <w:tcPr>
            <w:tcW w:w="330" w:type="dxa"/>
            <w:tcBorders>
              <w:top w:val="single" w:sz="4" w:space="0" w:color="231F20"/>
              <w:bottom w:val="single" w:sz="4" w:space="0" w:color="231F20"/>
            </w:tcBorders>
          </w:tcPr>
          <w:p w14:paraId="22F38FB3" w14:textId="77777777" w:rsidR="00D14FB2" w:rsidRPr="00D83766" w:rsidRDefault="00F11F0B">
            <w:pPr>
              <w:pStyle w:val="TableParagraph"/>
              <w:spacing w:before="29"/>
              <w:ind w:left="0" w:right="80"/>
              <w:jc w:val="right"/>
              <w:rPr>
                <w:rFonts w:ascii="ＭＳ Ｐゴシック" w:eastAsia="ＭＳ Ｐゴシック" w:hAnsi="ＭＳ Ｐゴシック"/>
                <w:sz w:val="15"/>
              </w:rPr>
            </w:pPr>
            <w:r w:rsidRPr="00D83766">
              <w:rPr>
                <w:rFonts w:ascii="ＭＳ Ｐゴシック" w:eastAsia="ＭＳ Ｐゴシック" w:hAnsi="ＭＳ Ｐゴシック"/>
                <w:color w:val="231F20"/>
                <w:sz w:val="15"/>
              </w:rPr>
              <w:t>7b</w:t>
            </w:r>
          </w:p>
        </w:tc>
        <w:tc>
          <w:tcPr>
            <w:tcW w:w="7181" w:type="dxa"/>
            <w:tcBorders>
              <w:top w:val="single" w:sz="4" w:space="0" w:color="231F20"/>
              <w:bottom w:val="single" w:sz="4" w:space="0" w:color="231F20"/>
            </w:tcBorders>
          </w:tcPr>
          <w:p w14:paraId="22F38FB4" w14:textId="77777777" w:rsidR="00D14FB2" w:rsidRPr="00D83766" w:rsidRDefault="00F11F0B">
            <w:pPr>
              <w:pStyle w:val="TableParagraph"/>
              <w:spacing w:line="208" w:lineRule="exact"/>
              <w:rPr>
                <w:rFonts w:ascii="ＭＳ Ｐゴシック" w:eastAsia="ＭＳ Ｐゴシック" w:hAnsi="ＭＳ Ｐゴシック"/>
                <w:sz w:val="14"/>
                <w:lang w:eastAsia="ja-JP"/>
              </w:rPr>
            </w:pPr>
            <w:r w:rsidRPr="00D83766">
              <w:rPr>
                <w:rFonts w:ascii="ＭＳ Ｐゴシック" w:eastAsia="ＭＳ Ｐゴシック" w:hAnsi="ＭＳ Ｐゴシック"/>
                <w:color w:val="231F20"/>
                <w:sz w:val="14"/>
                <w:lang w:eastAsia="ja-JP"/>
              </w:rPr>
              <w:t>あてはまる場合には，中間解析と中止基準の説明。</w:t>
            </w:r>
          </w:p>
        </w:tc>
      </w:tr>
      <w:tr w:rsidR="00D14FB2" w:rsidRPr="00D83766" w14:paraId="22F38FB9" w14:textId="77777777" w:rsidTr="00F11F0B">
        <w:trPr>
          <w:trHeight w:val="228"/>
        </w:trPr>
        <w:tc>
          <w:tcPr>
            <w:tcW w:w="2154" w:type="dxa"/>
            <w:tcBorders>
              <w:top w:val="single" w:sz="4" w:space="0" w:color="231F20"/>
              <w:bottom w:val="single" w:sz="4" w:space="0" w:color="231F20"/>
            </w:tcBorders>
          </w:tcPr>
          <w:p w14:paraId="22F38FB6" w14:textId="77777777" w:rsidR="00D14FB2" w:rsidRPr="00D83766" w:rsidRDefault="00F11F0B">
            <w:pPr>
              <w:pStyle w:val="TableParagraph"/>
              <w:spacing w:line="208" w:lineRule="exact"/>
              <w:ind w:left="226"/>
              <w:rPr>
                <w:rFonts w:ascii="ＭＳ Ｐゴシック" w:eastAsia="ＭＳ Ｐゴシック" w:hAnsi="ＭＳ Ｐゴシック"/>
                <w:sz w:val="14"/>
              </w:rPr>
            </w:pPr>
            <w:proofErr w:type="spellStart"/>
            <w:r w:rsidRPr="00D83766">
              <w:rPr>
                <w:rFonts w:ascii="ＭＳ Ｐゴシック" w:eastAsia="ＭＳ Ｐゴシック" w:hAnsi="ＭＳ Ｐゴシック"/>
                <w:color w:val="231F20"/>
                <w:sz w:val="14"/>
              </w:rPr>
              <w:t>ランダム化（</w:t>
            </w:r>
            <w:r w:rsidRPr="00D83766">
              <w:rPr>
                <w:rFonts w:ascii="ＭＳ Ｐゴシック" w:eastAsia="ＭＳ Ｐゴシック" w:hAnsi="ＭＳ Ｐゴシック"/>
                <w:color w:val="231F20"/>
                <w:sz w:val="15"/>
              </w:rPr>
              <w:t>Randomization</w:t>
            </w:r>
            <w:proofErr w:type="spellEnd"/>
            <w:r w:rsidRPr="00D83766">
              <w:rPr>
                <w:rFonts w:ascii="ＭＳ Ｐゴシック" w:eastAsia="ＭＳ Ｐゴシック" w:hAnsi="ＭＳ Ｐゴシック"/>
                <w:color w:val="231F20"/>
                <w:sz w:val="14"/>
              </w:rPr>
              <w:t>）</w:t>
            </w:r>
          </w:p>
        </w:tc>
        <w:tc>
          <w:tcPr>
            <w:tcW w:w="330" w:type="dxa"/>
            <w:tcBorders>
              <w:top w:val="single" w:sz="4" w:space="0" w:color="231F20"/>
              <w:bottom w:val="single" w:sz="4" w:space="0" w:color="231F20"/>
            </w:tcBorders>
          </w:tcPr>
          <w:p w14:paraId="22F38FB7" w14:textId="77777777" w:rsidR="00D14FB2" w:rsidRPr="00D83766" w:rsidRDefault="00D14FB2">
            <w:pPr>
              <w:pStyle w:val="TableParagraph"/>
              <w:ind w:left="0"/>
              <w:rPr>
                <w:rFonts w:ascii="ＭＳ Ｐゴシック" w:eastAsia="ＭＳ Ｐゴシック" w:hAnsi="ＭＳ Ｐゴシック"/>
                <w:sz w:val="14"/>
              </w:rPr>
            </w:pPr>
          </w:p>
        </w:tc>
        <w:tc>
          <w:tcPr>
            <w:tcW w:w="7181" w:type="dxa"/>
            <w:tcBorders>
              <w:top w:val="single" w:sz="4" w:space="0" w:color="231F20"/>
              <w:bottom w:val="single" w:sz="4" w:space="0" w:color="231F20"/>
            </w:tcBorders>
          </w:tcPr>
          <w:p w14:paraId="22F38FB8" w14:textId="77777777" w:rsidR="00D14FB2" w:rsidRPr="00D83766" w:rsidRDefault="00D14FB2">
            <w:pPr>
              <w:pStyle w:val="TableParagraph"/>
              <w:ind w:left="0"/>
              <w:rPr>
                <w:rFonts w:ascii="ＭＳ Ｐゴシック" w:eastAsia="ＭＳ Ｐゴシック" w:hAnsi="ＭＳ Ｐゴシック"/>
                <w:sz w:val="14"/>
              </w:rPr>
            </w:pPr>
          </w:p>
        </w:tc>
      </w:tr>
      <w:tr w:rsidR="00D14FB2" w:rsidRPr="00D83766" w14:paraId="22F38FBD" w14:textId="77777777" w:rsidTr="00F11F0B">
        <w:trPr>
          <w:trHeight w:val="228"/>
        </w:trPr>
        <w:tc>
          <w:tcPr>
            <w:tcW w:w="2154" w:type="dxa"/>
            <w:tcBorders>
              <w:top w:val="single" w:sz="4" w:space="0" w:color="231F20"/>
            </w:tcBorders>
          </w:tcPr>
          <w:p w14:paraId="22F38FBA" w14:textId="77777777" w:rsidR="00D14FB2" w:rsidRPr="00D83766" w:rsidRDefault="00F11F0B">
            <w:pPr>
              <w:pStyle w:val="TableParagraph"/>
              <w:spacing w:line="208" w:lineRule="exact"/>
              <w:ind w:left="368"/>
              <w:rPr>
                <w:rFonts w:ascii="ＭＳ Ｐゴシック" w:eastAsia="ＭＳ Ｐゴシック" w:hAnsi="ＭＳ Ｐゴシック"/>
                <w:sz w:val="14"/>
              </w:rPr>
            </w:pPr>
            <w:proofErr w:type="spellStart"/>
            <w:r w:rsidRPr="00D83766">
              <w:rPr>
                <w:rFonts w:ascii="ＭＳ Ｐゴシック" w:eastAsia="ＭＳ Ｐゴシック" w:hAnsi="ＭＳ Ｐゴシック"/>
                <w:color w:val="231F20"/>
                <w:sz w:val="14"/>
              </w:rPr>
              <w:t>順番の作成</w:t>
            </w:r>
            <w:proofErr w:type="spellEnd"/>
          </w:p>
        </w:tc>
        <w:tc>
          <w:tcPr>
            <w:tcW w:w="330" w:type="dxa"/>
            <w:tcBorders>
              <w:top w:val="single" w:sz="4" w:space="0" w:color="231F20"/>
              <w:bottom w:val="single" w:sz="4" w:space="0" w:color="231F20"/>
            </w:tcBorders>
          </w:tcPr>
          <w:p w14:paraId="22F38FBB" w14:textId="77777777" w:rsidR="00D14FB2" w:rsidRPr="00D83766" w:rsidRDefault="00F11F0B">
            <w:pPr>
              <w:pStyle w:val="TableParagraph"/>
              <w:spacing w:before="29"/>
              <w:ind w:left="0" w:right="80"/>
              <w:jc w:val="right"/>
              <w:rPr>
                <w:rFonts w:ascii="ＭＳ Ｐゴシック" w:eastAsia="ＭＳ Ｐゴシック" w:hAnsi="ＭＳ Ｐゴシック"/>
                <w:sz w:val="15"/>
              </w:rPr>
            </w:pPr>
            <w:r w:rsidRPr="00D83766">
              <w:rPr>
                <w:rFonts w:ascii="ＭＳ Ｐゴシック" w:eastAsia="ＭＳ Ｐゴシック" w:hAnsi="ＭＳ Ｐゴシック"/>
                <w:color w:val="231F20"/>
                <w:sz w:val="15"/>
              </w:rPr>
              <w:t>8a</w:t>
            </w:r>
          </w:p>
        </w:tc>
        <w:tc>
          <w:tcPr>
            <w:tcW w:w="7181" w:type="dxa"/>
            <w:tcBorders>
              <w:top w:val="single" w:sz="4" w:space="0" w:color="231F20"/>
              <w:bottom w:val="single" w:sz="4" w:space="0" w:color="231F20"/>
            </w:tcBorders>
          </w:tcPr>
          <w:p w14:paraId="22F38FBC" w14:textId="77777777" w:rsidR="00D14FB2" w:rsidRPr="00D83766" w:rsidRDefault="00F11F0B">
            <w:pPr>
              <w:pStyle w:val="TableParagraph"/>
              <w:spacing w:line="208" w:lineRule="exact"/>
              <w:rPr>
                <w:rFonts w:ascii="ＭＳ Ｐゴシック" w:eastAsia="ＭＳ Ｐゴシック" w:hAnsi="ＭＳ Ｐゴシック"/>
                <w:sz w:val="14"/>
              </w:rPr>
            </w:pPr>
            <w:proofErr w:type="spellStart"/>
            <w:r w:rsidRPr="00D83766">
              <w:rPr>
                <w:rFonts w:ascii="ＭＳ Ｐゴシック" w:eastAsia="ＭＳ Ｐゴシック" w:hAnsi="ＭＳ Ｐゴシック"/>
                <w:color w:val="231F20"/>
                <w:sz w:val="14"/>
              </w:rPr>
              <w:t>割振り（</w:t>
            </w:r>
            <w:r w:rsidRPr="00D83766">
              <w:rPr>
                <w:rFonts w:ascii="ＭＳ Ｐゴシック" w:eastAsia="ＭＳ Ｐゴシック" w:hAnsi="ＭＳ Ｐゴシック"/>
                <w:color w:val="231F20"/>
                <w:w w:val="101"/>
                <w:sz w:val="15"/>
              </w:rPr>
              <w:t>allocation</w:t>
            </w:r>
            <w:r w:rsidRPr="00D83766">
              <w:rPr>
                <w:rFonts w:ascii="ＭＳ Ｐゴシック" w:eastAsia="ＭＳ Ｐゴシック" w:hAnsi="ＭＳ Ｐゴシック"/>
                <w:color w:val="231F20"/>
                <w:sz w:val="14"/>
              </w:rPr>
              <w:t>）順番を作成（</w:t>
            </w:r>
            <w:r w:rsidRPr="00D83766">
              <w:rPr>
                <w:rFonts w:ascii="ＭＳ Ｐゴシック" w:eastAsia="ＭＳ Ｐゴシック" w:hAnsi="ＭＳ Ｐゴシック"/>
                <w:color w:val="231F20"/>
                <w:w w:val="101"/>
                <w:sz w:val="15"/>
              </w:rPr>
              <w:t>generate</w:t>
            </w:r>
            <w:r w:rsidRPr="00D83766">
              <w:rPr>
                <w:rFonts w:ascii="ＭＳ Ｐゴシック" w:eastAsia="ＭＳ Ｐゴシック" w:hAnsi="ＭＳ Ｐゴシック"/>
                <w:color w:val="231F20"/>
                <w:sz w:val="14"/>
              </w:rPr>
              <w:t>）した方法</w:t>
            </w:r>
            <w:proofErr w:type="spellEnd"/>
            <w:r w:rsidRPr="00D83766">
              <w:rPr>
                <w:rFonts w:ascii="ＭＳ Ｐゴシック" w:eastAsia="ＭＳ Ｐゴシック" w:hAnsi="ＭＳ Ｐゴシック"/>
                <w:color w:val="231F20"/>
                <w:sz w:val="14"/>
              </w:rPr>
              <w:t>。</w:t>
            </w:r>
          </w:p>
        </w:tc>
      </w:tr>
      <w:tr w:rsidR="00D14FB2" w:rsidRPr="00D83766" w14:paraId="22F38FC1" w14:textId="77777777" w:rsidTr="00F11F0B">
        <w:trPr>
          <w:trHeight w:val="228"/>
        </w:trPr>
        <w:tc>
          <w:tcPr>
            <w:tcW w:w="2154" w:type="dxa"/>
            <w:tcBorders>
              <w:bottom w:val="single" w:sz="4" w:space="0" w:color="231F20"/>
            </w:tcBorders>
          </w:tcPr>
          <w:p w14:paraId="22F38FBE" w14:textId="77777777" w:rsidR="00D14FB2" w:rsidRPr="00D83766" w:rsidRDefault="00F11F0B">
            <w:pPr>
              <w:pStyle w:val="TableParagraph"/>
              <w:spacing w:line="161" w:lineRule="exact"/>
              <w:ind w:left="368"/>
              <w:rPr>
                <w:rFonts w:ascii="ＭＳ Ｐゴシック" w:eastAsia="ＭＳ Ｐゴシック" w:hAnsi="ＭＳ Ｐゴシック"/>
                <w:sz w:val="14"/>
              </w:rPr>
            </w:pPr>
            <w:r w:rsidRPr="00D83766">
              <w:rPr>
                <w:rFonts w:ascii="ＭＳ Ｐゴシック" w:eastAsia="ＭＳ Ｐゴシック" w:hAnsi="ＭＳ Ｐゴシック"/>
                <w:color w:val="231F20"/>
                <w:sz w:val="14"/>
              </w:rPr>
              <w:t>（</w:t>
            </w:r>
            <w:r w:rsidRPr="00D83766">
              <w:rPr>
                <w:rFonts w:ascii="ＭＳ Ｐゴシック" w:eastAsia="ＭＳ Ｐゴシック" w:hAnsi="ＭＳ Ｐゴシック"/>
                <w:color w:val="231F20"/>
                <w:sz w:val="15"/>
              </w:rPr>
              <w:t>Sequence generation</w:t>
            </w:r>
            <w:r w:rsidRPr="00D83766">
              <w:rPr>
                <w:rFonts w:ascii="ＭＳ Ｐゴシック" w:eastAsia="ＭＳ Ｐゴシック" w:hAnsi="ＭＳ Ｐゴシック"/>
                <w:color w:val="231F20"/>
                <w:sz w:val="14"/>
              </w:rPr>
              <w:t>）</w:t>
            </w:r>
          </w:p>
        </w:tc>
        <w:tc>
          <w:tcPr>
            <w:tcW w:w="330" w:type="dxa"/>
            <w:tcBorders>
              <w:top w:val="single" w:sz="4" w:space="0" w:color="231F20"/>
              <w:bottom w:val="single" w:sz="4" w:space="0" w:color="231F20"/>
            </w:tcBorders>
          </w:tcPr>
          <w:p w14:paraId="22F38FBF" w14:textId="77777777" w:rsidR="00D14FB2" w:rsidRPr="00D83766" w:rsidRDefault="00F11F0B">
            <w:pPr>
              <w:pStyle w:val="TableParagraph"/>
              <w:spacing w:before="29"/>
              <w:ind w:left="0" w:right="84"/>
              <w:jc w:val="right"/>
              <w:rPr>
                <w:rFonts w:ascii="ＭＳ Ｐゴシック" w:eastAsia="ＭＳ Ｐゴシック" w:hAnsi="ＭＳ Ｐゴシック"/>
                <w:sz w:val="15"/>
              </w:rPr>
            </w:pPr>
            <w:r w:rsidRPr="00D83766">
              <w:rPr>
                <w:rFonts w:ascii="ＭＳ Ｐゴシック" w:eastAsia="ＭＳ Ｐゴシック" w:hAnsi="ＭＳ Ｐゴシック"/>
                <w:color w:val="231F20"/>
                <w:sz w:val="15"/>
              </w:rPr>
              <w:t>8b</w:t>
            </w:r>
          </w:p>
        </w:tc>
        <w:tc>
          <w:tcPr>
            <w:tcW w:w="7181" w:type="dxa"/>
            <w:tcBorders>
              <w:top w:val="single" w:sz="4" w:space="0" w:color="231F20"/>
              <w:bottom w:val="single" w:sz="4" w:space="0" w:color="231F20"/>
            </w:tcBorders>
          </w:tcPr>
          <w:p w14:paraId="22F38FC0" w14:textId="77777777" w:rsidR="00D14FB2" w:rsidRPr="00D83766" w:rsidRDefault="00F11F0B">
            <w:pPr>
              <w:pStyle w:val="TableParagraph"/>
              <w:spacing w:line="208" w:lineRule="exact"/>
              <w:rPr>
                <w:rFonts w:ascii="ＭＳ Ｐゴシック" w:eastAsia="ＭＳ Ｐゴシック" w:hAnsi="ＭＳ Ｐゴシック"/>
                <w:sz w:val="14"/>
                <w:lang w:eastAsia="ja-JP"/>
              </w:rPr>
            </w:pPr>
            <w:r w:rsidRPr="00D83766">
              <w:rPr>
                <w:rFonts w:ascii="ＭＳ Ｐゴシック" w:eastAsia="ＭＳ Ｐゴシック" w:hAnsi="ＭＳ Ｐゴシック"/>
                <w:color w:val="231F20"/>
                <w:sz w:val="14"/>
                <w:lang w:eastAsia="ja-JP"/>
              </w:rPr>
              <w:t>割振りのタイプ</w:t>
            </w:r>
            <w:r w:rsidRPr="00D83766">
              <w:rPr>
                <w:rFonts w:ascii="ＭＳ Ｐゴシック" w:eastAsia="ＭＳ Ｐゴシック" w:hAnsi="ＭＳ Ｐゴシック"/>
                <w:color w:val="231F20"/>
                <w:sz w:val="15"/>
                <w:lang w:eastAsia="ja-JP"/>
              </w:rPr>
              <w:t xml:space="preserve">: </w:t>
            </w:r>
            <w:r w:rsidRPr="00D83766">
              <w:rPr>
                <w:rFonts w:ascii="ＭＳ Ｐゴシック" w:eastAsia="ＭＳ Ｐゴシック" w:hAnsi="ＭＳ Ｐゴシック"/>
                <w:color w:val="231F20"/>
                <w:sz w:val="14"/>
                <w:lang w:eastAsia="ja-JP"/>
              </w:rPr>
              <w:t>制限の詳細（ブロック化，ブロックサイズなど）。</w:t>
            </w:r>
          </w:p>
        </w:tc>
      </w:tr>
      <w:tr w:rsidR="00D14FB2" w:rsidRPr="00D83766" w14:paraId="22F38FC7" w14:textId="77777777" w:rsidTr="00F11F0B">
        <w:trPr>
          <w:trHeight w:val="378"/>
        </w:trPr>
        <w:tc>
          <w:tcPr>
            <w:tcW w:w="2154" w:type="dxa"/>
            <w:tcBorders>
              <w:top w:val="single" w:sz="4" w:space="0" w:color="231F20"/>
              <w:bottom w:val="single" w:sz="4" w:space="0" w:color="231F20"/>
            </w:tcBorders>
          </w:tcPr>
          <w:p w14:paraId="22F38FC2" w14:textId="77777777" w:rsidR="00D14FB2" w:rsidRPr="00D83766" w:rsidRDefault="00F11F0B">
            <w:pPr>
              <w:pStyle w:val="TableParagraph"/>
              <w:spacing w:line="195" w:lineRule="exact"/>
              <w:ind w:left="368"/>
              <w:rPr>
                <w:rFonts w:ascii="ＭＳ Ｐゴシック" w:eastAsia="ＭＳ Ｐゴシック" w:hAnsi="ＭＳ Ｐゴシック"/>
                <w:sz w:val="14"/>
              </w:rPr>
            </w:pPr>
            <w:proofErr w:type="spellStart"/>
            <w:r w:rsidRPr="00D83766">
              <w:rPr>
                <w:rFonts w:ascii="ＭＳ Ｐゴシック" w:eastAsia="ＭＳ Ｐゴシック" w:hAnsi="ＭＳ Ｐゴシック"/>
                <w:color w:val="231F20"/>
                <w:sz w:val="14"/>
              </w:rPr>
              <w:t>割振りの隠蔵機構</w:t>
            </w:r>
            <w:proofErr w:type="spellEnd"/>
          </w:p>
          <w:p w14:paraId="22F38FC3" w14:textId="77777777" w:rsidR="00D14FB2" w:rsidRPr="00D83766" w:rsidRDefault="00F11F0B">
            <w:pPr>
              <w:pStyle w:val="TableParagraph"/>
              <w:spacing w:line="159" w:lineRule="exact"/>
              <w:ind w:left="368"/>
              <w:rPr>
                <w:rFonts w:ascii="ＭＳ Ｐゴシック" w:eastAsia="ＭＳ Ｐゴシック" w:hAnsi="ＭＳ Ｐゴシック"/>
                <w:sz w:val="15"/>
              </w:rPr>
            </w:pPr>
            <w:r w:rsidRPr="00D83766">
              <w:rPr>
                <w:rFonts w:ascii="ＭＳ Ｐゴシック" w:eastAsia="ＭＳ Ｐゴシック" w:hAnsi="ＭＳ Ｐゴシック"/>
                <w:color w:val="231F20"/>
                <w:sz w:val="14"/>
              </w:rPr>
              <w:t>（</w:t>
            </w:r>
            <w:r w:rsidRPr="00D83766">
              <w:rPr>
                <w:rFonts w:ascii="ＭＳ Ｐゴシック" w:eastAsia="ＭＳ Ｐゴシック" w:hAnsi="ＭＳ Ｐゴシック"/>
                <w:color w:val="231F20"/>
                <w:sz w:val="15"/>
              </w:rPr>
              <w:t>Allocation concealment</w:t>
            </w:r>
          </w:p>
          <w:p w14:paraId="22F38FC4" w14:textId="77777777" w:rsidR="00D14FB2" w:rsidRPr="00D83766" w:rsidRDefault="00F11F0B">
            <w:pPr>
              <w:pStyle w:val="TableParagraph"/>
              <w:spacing w:line="172" w:lineRule="exact"/>
              <w:ind w:left="532"/>
              <w:rPr>
                <w:rFonts w:ascii="ＭＳ Ｐゴシック" w:eastAsia="ＭＳ Ｐゴシック" w:hAnsi="ＭＳ Ｐゴシック"/>
                <w:sz w:val="14"/>
              </w:rPr>
            </w:pPr>
            <w:r w:rsidRPr="00D83766">
              <w:rPr>
                <w:rFonts w:ascii="ＭＳ Ｐゴシック" w:eastAsia="ＭＳ Ｐゴシック" w:hAnsi="ＭＳ Ｐゴシック"/>
                <w:color w:val="231F20"/>
                <w:sz w:val="15"/>
              </w:rPr>
              <w:t>mechanism</w:t>
            </w:r>
            <w:r w:rsidRPr="00D83766">
              <w:rPr>
                <w:rFonts w:ascii="ＭＳ Ｐゴシック" w:eastAsia="ＭＳ Ｐゴシック" w:hAnsi="ＭＳ Ｐゴシック"/>
                <w:color w:val="231F20"/>
                <w:sz w:val="14"/>
              </w:rPr>
              <w:t>）</w:t>
            </w:r>
          </w:p>
        </w:tc>
        <w:tc>
          <w:tcPr>
            <w:tcW w:w="330" w:type="dxa"/>
            <w:tcBorders>
              <w:top w:val="single" w:sz="4" w:space="0" w:color="231F20"/>
              <w:bottom w:val="single" w:sz="4" w:space="0" w:color="231F20"/>
            </w:tcBorders>
          </w:tcPr>
          <w:p w14:paraId="22F38FC5" w14:textId="77777777" w:rsidR="00D14FB2" w:rsidRPr="00D83766" w:rsidRDefault="00F11F0B" w:rsidP="002B7E20">
            <w:pPr>
              <w:pStyle w:val="TableParagraph"/>
              <w:spacing w:beforeLines="20" w:before="48" w:line="276" w:lineRule="auto"/>
              <w:ind w:left="91"/>
              <w:rPr>
                <w:rFonts w:ascii="ＭＳ Ｐゴシック" w:eastAsia="ＭＳ Ｐゴシック" w:hAnsi="ＭＳ Ｐゴシック"/>
                <w:sz w:val="15"/>
              </w:rPr>
            </w:pPr>
            <w:r w:rsidRPr="00D83766">
              <w:rPr>
                <w:rFonts w:ascii="ＭＳ Ｐゴシック" w:eastAsia="ＭＳ Ｐゴシック" w:hAnsi="ＭＳ Ｐゴシック"/>
                <w:color w:val="231F20"/>
                <w:w w:val="102"/>
                <w:sz w:val="15"/>
              </w:rPr>
              <w:t>9</w:t>
            </w:r>
          </w:p>
        </w:tc>
        <w:tc>
          <w:tcPr>
            <w:tcW w:w="7181" w:type="dxa"/>
            <w:tcBorders>
              <w:top w:val="single" w:sz="4" w:space="0" w:color="231F20"/>
              <w:bottom w:val="single" w:sz="4" w:space="0" w:color="231F20"/>
            </w:tcBorders>
          </w:tcPr>
          <w:p w14:paraId="22F38FC6" w14:textId="77777777" w:rsidR="00D14FB2" w:rsidRPr="00D83766" w:rsidRDefault="00F11F0B" w:rsidP="001C5B62">
            <w:pPr>
              <w:pStyle w:val="TableParagraph"/>
              <w:spacing w:before="55" w:line="276" w:lineRule="auto"/>
              <w:ind w:left="81" w:hanging="1"/>
              <w:rPr>
                <w:rFonts w:ascii="ＭＳ Ｐゴシック" w:eastAsia="ＭＳ Ｐゴシック" w:hAnsi="ＭＳ Ｐゴシック"/>
                <w:sz w:val="14"/>
                <w:lang w:eastAsia="ja-JP"/>
              </w:rPr>
            </w:pPr>
            <w:r w:rsidRPr="00D83766">
              <w:rPr>
                <w:rFonts w:ascii="ＭＳ Ｐゴシック" w:eastAsia="ＭＳ Ｐゴシック" w:hAnsi="ＭＳ Ｐゴシック"/>
                <w:color w:val="231F20"/>
                <w:sz w:val="14"/>
                <w:lang w:eastAsia="ja-JP"/>
              </w:rPr>
              <w:t>ランダム割振り順番の実施に用いられた機構（番号付き容器など），各群の割付けが終了するまで割振り順番が隠蔵されていたかどうかの記述。</w:t>
            </w:r>
          </w:p>
        </w:tc>
      </w:tr>
      <w:tr w:rsidR="00D14FB2" w:rsidRPr="00D83766" w14:paraId="22F38FCB" w14:textId="77777777" w:rsidTr="00F11F0B">
        <w:trPr>
          <w:trHeight w:val="228"/>
        </w:trPr>
        <w:tc>
          <w:tcPr>
            <w:tcW w:w="2154" w:type="dxa"/>
            <w:tcBorders>
              <w:top w:val="single" w:sz="4" w:space="0" w:color="231F20"/>
              <w:bottom w:val="single" w:sz="4" w:space="0" w:color="231F20"/>
            </w:tcBorders>
          </w:tcPr>
          <w:p w14:paraId="22F38FC8" w14:textId="77777777" w:rsidR="00D14FB2" w:rsidRPr="00D83766" w:rsidRDefault="00F11F0B">
            <w:pPr>
              <w:pStyle w:val="TableParagraph"/>
              <w:spacing w:line="208" w:lineRule="exact"/>
              <w:ind w:left="368"/>
              <w:rPr>
                <w:rFonts w:ascii="ＭＳ Ｐゴシック" w:eastAsia="ＭＳ Ｐゴシック" w:hAnsi="ＭＳ Ｐゴシック"/>
                <w:sz w:val="14"/>
              </w:rPr>
            </w:pPr>
            <w:proofErr w:type="spellStart"/>
            <w:r w:rsidRPr="00D83766">
              <w:rPr>
                <w:rFonts w:ascii="ＭＳ Ｐゴシック" w:eastAsia="ＭＳ Ｐゴシック" w:hAnsi="ＭＳ Ｐゴシック"/>
                <w:color w:val="231F20"/>
                <w:sz w:val="14"/>
              </w:rPr>
              <w:t>実施（</w:t>
            </w:r>
            <w:r w:rsidRPr="00D83766">
              <w:rPr>
                <w:rFonts w:ascii="ＭＳ Ｐゴシック" w:eastAsia="ＭＳ Ｐゴシック" w:hAnsi="ＭＳ Ｐゴシック"/>
                <w:color w:val="231F20"/>
                <w:sz w:val="15"/>
              </w:rPr>
              <w:t>Implementation</w:t>
            </w:r>
            <w:proofErr w:type="spellEnd"/>
            <w:r w:rsidRPr="00D83766">
              <w:rPr>
                <w:rFonts w:ascii="ＭＳ Ｐゴシック" w:eastAsia="ＭＳ Ｐゴシック" w:hAnsi="ＭＳ Ｐゴシック"/>
                <w:color w:val="231F20"/>
                <w:sz w:val="14"/>
              </w:rPr>
              <w:t>）</w:t>
            </w:r>
          </w:p>
        </w:tc>
        <w:tc>
          <w:tcPr>
            <w:tcW w:w="330" w:type="dxa"/>
            <w:tcBorders>
              <w:top w:val="single" w:sz="4" w:space="0" w:color="231F20"/>
              <w:bottom w:val="single" w:sz="4" w:space="0" w:color="231F20"/>
            </w:tcBorders>
          </w:tcPr>
          <w:p w14:paraId="22F38FC9" w14:textId="77777777" w:rsidR="00D14FB2" w:rsidRPr="00D83766" w:rsidRDefault="00F11F0B">
            <w:pPr>
              <w:pStyle w:val="TableParagraph"/>
              <w:spacing w:before="29"/>
              <w:ind w:left="14"/>
              <w:rPr>
                <w:rFonts w:ascii="ＭＳ Ｐゴシック" w:eastAsia="ＭＳ Ｐゴシック" w:hAnsi="ＭＳ Ｐゴシック"/>
                <w:sz w:val="15"/>
              </w:rPr>
            </w:pPr>
            <w:r w:rsidRPr="00D83766">
              <w:rPr>
                <w:rFonts w:ascii="ＭＳ Ｐゴシック" w:eastAsia="ＭＳ Ｐゴシック" w:hAnsi="ＭＳ Ｐゴシック"/>
                <w:color w:val="231F20"/>
                <w:sz w:val="15"/>
              </w:rPr>
              <w:t>10</w:t>
            </w:r>
          </w:p>
        </w:tc>
        <w:tc>
          <w:tcPr>
            <w:tcW w:w="7181" w:type="dxa"/>
            <w:tcBorders>
              <w:top w:val="single" w:sz="4" w:space="0" w:color="231F20"/>
              <w:bottom w:val="single" w:sz="4" w:space="0" w:color="231F20"/>
            </w:tcBorders>
          </w:tcPr>
          <w:p w14:paraId="22F38FCA" w14:textId="77777777" w:rsidR="00D14FB2" w:rsidRPr="00D83766" w:rsidRDefault="00F11F0B">
            <w:pPr>
              <w:pStyle w:val="TableParagraph"/>
              <w:spacing w:line="208" w:lineRule="exact"/>
              <w:rPr>
                <w:rFonts w:ascii="ＭＳ Ｐゴシック" w:eastAsia="ＭＳ Ｐゴシック" w:hAnsi="ＭＳ Ｐゴシック"/>
                <w:sz w:val="14"/>
                <w:lang w:eastAsia="ja-JP"/>
              </w:rPr>
            </w:pPr>
            <w:r w:rsidRPr="00D83766">
              <w:rPr>
                <w:rFonts w:ascii="ＭＳ Ｐゴシック" w:eastAsia="ＭＳ Ｐゴシック" w:hAnsi="ＭＳ Ｐゴシック"/>
                <w:color w:val="231F20"/>
                <w:sz w:val="14"/>
                <w:lang w:eastAsia="ja-JP"/>
              </w:rPr>
              <w:t>誰が割振り順番を作成したか，誰が参加者を組入れ（</w:t>
            </w:r>
            <w:r w:rsidRPr="00D83766">
              <w:rPr>
                <w:rFonts w:ascii="ＭＳ Ｐゴシック" w:eastAsia="ＭＳ Ｐゴシック" w:hAnsi="ＭＳ Ｐゴシック"/>
                <w:color w:val="231F20"/>
                <w:w w:val="101"/>
                <w:sz w:val="15"/>
                <w:lang w:eastAsia="ja-JP"/>
              </w:rPr>
              <w:t>enrollment</w:t>
            </w:r>
            <w:r w:rsidRPr="00D83766">
              <w:rPr>
                <w:rFonts w:ascii="ＭＳ Ｐゴシック" w:eastAsia="ＭＳ Ｐゴシック" w:hAnsi="ＭＳ Ｐゴシック"/>
                <w:color w:val="231F20"/>
                <w:sz w:val="14"/>
                <w:lang w:eastAsia="ja-JP"/>
              </w:rPr>
              <w:t>）たか，誰が参加者を各群に割付けた（</w:t>
            </w:r>
            <w:r w:rsidRPr="00D83766">
              <w:rPr>
                <w:rFonts w:ascii="ＭＳ Ｐゴシック" w:eastAsia="ＭＳ Ｐゴシック" w:hAnsi="ＭＳ Ｐゴシック"/>
                <w:color w:val="231F20"/>
                <w:w w:val="101"/>
                <w:sz w:val="15"/>
                <w:lang w:eastAsia="ja-JP"/>
              </w:rPr>
              <w:t>assign</w:t>
            </w:r>
            <w:r w:rsidRPr="00D83766">
              <w:rPr>
                <w:rFonts w:ascii="ＭＳ Ｐゴシック" w:eastAsia="ＭＳ Ｐゴシック" w:hAnsi="ＭＳ Ｐゴシック"/>
                <w:color w:val="231F20"/>
                <w:sz w:val="14"/>
                <w:lang w:eastAsia="ja-JP"/>
              </w:rPr>
              <w:t>）か。</w:t>
            </w:r>
          </w:p>
        </w:tc>
      </w:tr>
      <w:tr w:rsidR="00D14FB2" w:rsidRPr="00D83766" w14:paraId="22F38FD0" w14:textId="77777777" w:rsidTr="00F11F0B">
        <w:trPr>
          <w:trHeight w:val="163"/>
        </w:trPr>
        <w:tc>
          <w:tcPr>
            <w:tcW w:w="2154" w:type="dxa"/>
            <w:tcBorders>
              <w:top w:val="single" w:sz="4" w:space="0" w:color="231F20"/>
            </w:tcBorders>
          </w:tcPr>
          <w:p w14:paraId="22F38FCC" w14:textId="77777777" w:rsidR="00D14FB2" w:rsidRPr="00D83766" w:rsidRDefault="00F11F0B">
            <w:pPr>
              <w:pStyle w:val="TableParagraph"/>
              <w:spacing w:line="240" w:lineRule="exact"/>
              <w:ind w:left="226"/>
              <w:rPr>
                <w:rFonts w:ascii="ＭＳ Ｐゴシック" w:eastAsia="ＭＳ Ｐゴシック" w:hAnsi="ＭＳ Ｐゴシック"/>
                <w:sz w:val="14"/>
                <w:lang w:eastAsia="ja-JP"/>
              </w:rPr>
            </w:pPr>
            <w:r w:rsidRPr="00D83766">
              <w:rPr>
                <w:rFonts w:ascii="ＭＳ Ｐゴシック" w:eastAsia="ＭＳ Ｐゴシック" w:hAnsi="ＭＳ Ｐゴシック"/>
                <w:color w:val="231F20"/>
                <w:sz w:val="14"/>
                <w:lang w:eastAsia="ja-JP"/>
              </w:rPr>
              <w:t>ブラインディング（</w:t>
            </w:r>
            <w:r w:rsidRPr="00D83766">
              <w:rPr>
                <w:rFonts w:ascii="ＭＳ Ｐゴシック" w:eastAsia="ＭＳ Ｐゴシック" w:hAnsi="ＭＳ Ｐゴシック"/>
                <w:color w:val="231F20"/>
                <w:sz w:val="15"/>
                <w:lang w:eastAsia="ja-JP"/>
              </w:rPr>
              <w:t>Blinding</w:t>
            </w:r>
            <w:r w:rsidRPr="00D83766">
              <w:rPr>
                <w:rFonts w:ascii="ＭＳ Ｐゴシック" w:eastAsia="ＭＳ Ｐゴシック" w:hAnsi="ＭＳ Ｐゴシック"/>
                <w:color w:val="231F20"/>
                <w:sz w:val="14"/>
                <w:lang w:eastAsia="ja-JP"/>
              </w:rPr>
              <w:t>）</w:t>
            </w:r>
          </w:p>
        </w:tc>
        <w:tc>
          <w:tcPr>
            <w:tcW w:w="330" w:type="dxa"/>
            <w:tcBorders>
              <w:top w:val="single" w:sz="4" w:space="0" w:color="231F20"/>
              <w:bottom w:val="single" w:sz="4" w:space="0" w:color="231F20"/>
            </w:tcBorders>
          </w:tcPr>
          <w:p w14:paraId="22F38FCD" w14:textId="77777777" w:rsidR="00D14FB2" w:rsidRPr="00D83766" w:rsidRDefault="00F11F0B">
            <w:pPr>
              <w:pStyle w:val="TableParagraph"/>
              <w:spacing w:before="29"/>
              <w:ind w:left="14"/>
              <w:rPr>
                <w:rFonts w:ascii="ＭＳ Ｐゴシック" w:eastAsia="ＭＳ Ｐゴシック" w:hAnsi="ＭＳ Ｐゴシック"/>
                <w:sz w:val="15"/>
              </w:rPr>
            </w:pPr>
            <w:r w:rsidRPr="00D83766">
              <w:rPr>
                <w:rFonts w:ascii="ＭＳ Ｐゴシック" w:eastAsia="ＭＳ Ｐゴシック" w:hAnsi="ＭＳ Ｐゴシック"/>
                <w:color w:val="231F20"/>
                <w:sz w:val="15"/>
              </w:rPr>
              <w:t>11a</w:t>
            </w:r>
          </w:p>
        </w:tc>
        <w:tc>
          <w:tcPr>
            <w:tcW w:w="7181" w:type="dxa"/>
            <w:tcBorders>
              <w:top w:val="single" w:sz="4" w:space="0" w:color="231F20"/>
              <w:bottom w:val="single" w:sz="4" w:space="0" w:color="231F20"/>
            </w:tcBorders>
          </w:tcPr>
          <w:p w14:paraId="22F38FCF" w14:textId="280C6D65" w:rsidR="00D14FB2" w:rsidRPr="00D83766" w:rsidRDefault="00F11F0B" w:rsidP="00557E18">
            <w:pPr>
              <w:pStyle w:val="TableParagraph"/>
              <w:spacing w:beforeLines="20" w:before="48" w:line="276" w:lineRule="auto"/>
              <w:ind w:left="79"/>
              <w:rPr>
                <w:rFonts w:ascii="ＭＳ Ｐゴシック" w:eastAsia="ＭＳ Ｐゴシック" w:hAnsi="ＭＳ Ｐゴシック"/>
                <w:sz w:val="14"/>
                <w:lang w:eastAsia="ja-JP"/>
              </w:rPr>
            </w:pPr>
            <w:r w:rsidRPr="00D83766">
              <w:rPr>
                <w:rFonts w:ascii="ＭＳ Ｐゴシック" w:eastAsia="ＭＳ Ｐゴシック" w:hAnsi="ＭＳ Ｐゴシック"/>
                <w:color w:val="231F20"/>
                <w:sz w:val="14"/>
                <w:lang w:eastAsia="ja-JP"/>
              </w:rPr>
              <w:t>ブラインド化されていた場合，介入に割付け後，誰がどのようにブラインドかされていたか（参加者，介入実施者，</w:t>
            </w:r>
            <w:r w:rsidRPr="00D83766">
              <w:rPr>
                <w:rFonts w:ascii="ＭＳ Ｐゴシック" w:eastAsia="ＭＳ Ｐゴシック" w:hAnsi="ＭＳ Ｐゴシック"/>
                <w:color w:val="231F20"/>
                <w:sz w:val="14"/>
                <w:lang w:eastAsia="ja-JP"/>
              </w:rPr>
              <w:t>アウトカムの評価者など）。</w:t>
            </w:r>
          </w:p>
        </w:tc>
      </w:tr>
      <w:tr w:rsidR="00D14FB2" w:rsidRPr="00D83766" w14:paraId="22F38FD4" w14:textId="77777777" w:rsidTr="00F11F0B">
        <w:trPr>
          <w:trHeight w:val="228"/>
        </w:trPr>
        <w:tc>
          <w:tcPr>
            <w:tcW w:w="2154" w:type="dxa"/>
            <w:tcBorders>
              <w:bottom w:val="single" w:sz="4" w:space="0" w:color="231F20"/>
            </w:tcBorders>
          </w:tcPr>
          <w:p w14:paraId="22F38FD1" w14:textId="77777777" w:rsidR="00D14FB2" w:rsidRPr="00D83766" w:rsidRDefault="00D14FB2">
            <w:pPr>
              <w:pStyle w:val="TableParagraph"/>
              <w:ind w:left="0"/>
              <w:rPr>
                <w:rFonts w:ascii="ＭＳ Ｐゴシック" w:eastAsia="ＭＳ Ｐゴシック" w:hAnsi="ＭＳ Ｐゴシック"/>
                <w:sz w:val="14"/>
                <w:lang w:eastAsia="ja-JP"/>
              </w:rPr>
            </w:pPr>
          </w:p>
        </w:tc>
        <w:tc>
          <w:tcPr>
            <w:tcW w:w="330" w:type="dxa"/>
            <w:tcBorders>
              <w:top w:val="single" w:sz="4" w:space="0" w:color="231F20"/>
              <w:bottom w:val="single" w:sz="4" w:space="0" w:color="231F20"/>
            </w:tcBorders>
          </w:tcPr>
          <w:p w14:paraId="22F38FD2" w14:textId="77777777" w:rsidR="00D14FB2" w:rsidRPr="00D83766" w:rsidRDefault="00F11F0B">
            <w:pPr>
              <w:pStyle w:val="TableParagraph"/>
              <w:spacing w:before="29"/>
              <w:ind w:left="14"/>
              <w:rPr>
                <w:rFonts w:ascii="ＭＳ Ｐゴシック" w:eastAsia="ＭＳ Ｐゴシック" w:hAnsi="ＭＳ Ｐゴシック"/>
                <w:sz w:val="15"/>
              </w:rPr>
            </w:pPr>
            <w:r w:rsidRPr="00D83766">
              <w:rPr>
                <w:rFonts w:ascii="ＭＳ Ｐゴシック" w:eastAsia="ＭＳ Ｐゴシック" w:hAnsi="ＭＳ Ｐゴシック"/>
                <w:color w:val="231F20"/>
                <w:sz w:val="15"/>
              </w:rPr>
              <w:t>11b</w:t>
            </w:r>
          </w:p>
        </w:tc>
        <w:tc>
          <w:tcPr>
            <w:tcW w:w="7181" w:type="dxa"/>
            <w:tcBorders>
              <w:top w:val="single" w:sz="4" w:space="0" w:color="231F20"/>
              <w:bottom w:val="single" w:sz="4" w:space="0" w:color="231F20"/>
            </w:tcBorders>
          </w:tcPr>
          <w:p w14:paraId="22F38FD3" w14:textId="77777777" w:rsidR="00D14FB2" w:rsidRPr="00D83766" w:rsidRDefault="00F11F0B">
            <w:pPr>
              <w:pStyle w:val="TableParagraph"/>
              <w:spacing w:line="208" w:lineRule="exact"/>
              <w:rPr>
                <w:rFonts w:ascii="ＭＳ Ｐゴシック" w:eastAsia="ＭＳ Ｐゴシック" w:hAnsi="ＭＳ Ｐゴシック"/>
                <w:sz w:val="14"/>
                <w:lang w:eastAsia="ja-JP"/>
              </w:rPr>
            </w:pPr>
            <w:r w:rsidRPr="00D83766">
              <w:rPr>
                <w:rFonts w:ascii="ＭＳ Ｐゴシック" w:eastAsia="ＭＳ Ｐゴシック" w:hAnsi="ＭＳ Ｐゴシック"/>
                <w:color w:val="231F20"/>
                <w:sz w:val="14"/>
                <w:lang w:eastAsia="ja-JP"/>
              </w:rPr>
              <w:t>関連する場合，介入の類似性の記述。</w:t>
            </w:r>
          </w:p>
        </w:tc>
      </w:tr>
      <w:tr w:rsidR="00D14FB2" w:rsidRPr="00D83766" w14:paraId="22F38FD8" w14:textId="77777777" w:rsidTr="00F11F0B">
        <w:trPr>
          <w:trHeight w:val="228"/>
        </w:trPr>
        <w:tc>
          <w:tcPr>
            <w:tcW w:w="2154" w:type="dxa"/>
            <w:tcBorders>
              <w:top w:val="single" w:sz="4" w:space="0" w:color="231F20"/>
            </w:tcBorders>
          </w:tcPr>
          <w:p w14:paraId="22F38FD5" w14:textId="77777777" w:rsidR="00D14FB2" w:rsidRPr="00D83766" w:rsidRDefault="00F11F0B">
            <w:pPr>
              <w:pStyle w:val="TableParagraph"/>
              <w:spacing w:line="208" w:lineRule="exact"/>
              <w:ind w:left="226"/>
              <w:rPr>
                <w:rFonts w:ascii="ＭＳ Ｐゴシック" w:eastAsia="ＭＳ Ｐゴシック" w:hAnsi="ＭＳ Ｐゴシック"/>
                <w:sz w:val="14"/>
              </w:rPr>
            </w:pPr>
            <w:proofErr w:type="spellStart"/>
            <w:r w:rsidRPr="00D83766">
              <w:rPr>
                <w:rFonts w:ascii="ＭＳ Ｐゴシック" w:eastAsia="ＭＳ Ｐゴシック" w:hAnsi="ＭＳ Ｐゴシック"/>
                <w:color w:val="231F20"/>
                <w:sz w:val="14"/>
              </w:rPr>
              <w:t>統計学的手法</w:t>
            </w:r>
            <w:proofErr w:type="spellEnd"/>
          </w:p>
        </w:tc>
        <w:tc>
          <w:tcPr>
            <w:tcW w:w="330" w:type="dxa"/>
            <w:tcBorders>
              <w:top w:val="single" w:sz="4" w:space="0" w:color="231F20"/>
              <w:bottom w:val="single" w:sz="4" w:space="0" w:color="231F20"/>
            </w:tcBorders>
          </w:tcPr>
          <w:p w14:paraId="22F38FD6" w14:textId="77777777" w:rsidR="00D14FB2" w:rsidRPr="00D83766" w:rsidRDefault="00F11F0B">
            <w:pPr>
              <w:pStyle w:val="TableParagraph"/>
              <w:spacing w:before="29"/>
              <w:ind w:left="14"/>
              <w:rPr>
                <w:rFonts w:ascii="ＭＳ Ｐゴシック" w:eastAsia="ＭＳ Ｐゴシック" w:hAnsi="ＭＳ Ｐゴシック"/>
                <w:sz w:val="15"/>
              </w:rPr>
            </w:pPr>
            <w:r w:rsidRPr="00D83766">
              <w:rPr>
                <w:rFonts w:ascii="ＭＳ Ｐゴシック" w:eastAsia="ＭＳ Ｐゴシック" w:hAnsi="ＭＳ Ｐゴシック"/>
                <w:color w:val="231F20"/>
                <w:sz w:val="15"/>
              </w:rPr>
              <w:t>12a</w:t>
            </w:r>
          </w:p>
        </w:tc>
        <w:tc>
          <w:tcPr>
            <w:tcW w:w="7181" w:type="dxa"/>
            <w:tcBorders>
              <w:top w:val="single" w:sz="4" w:space="0" w:color="231F20"/>
              <w:bottom w:val="single" w:sz="4" w:space="0" w:color="231F20"/>
            </w:tcBorders>
          </w:tcPr>
          <w:p w14:paraId="22F38FD7" w14:textId="77777777" w:rsidR="00D14FB2" w:rsidRPr="00D83766" w:rsidRDefault="00F11F0B">
            <w:pPr>
              <w:pStyle w:val="TableParagraph"/>
              <w:spacing w:line="208" w:lineRule="exact"/>
              <w:rPr>
                <w:rFonts w:ascii="ＭＳ Ｐゴシック" w:eastAsia="ＭＳ Ｐゴシック" w:hAnsi="ＭＳ Ｐゴシック"/>
                <w:sz w:val="14"/>
                <w:lang w:eastAsia="ja-JP"/>
              </w:rPr>
            </w:pPr>
            <w:r w:rsidRPr="00D83766">
              <w:rPr>
                <w:rFonts w:ascii="ＭＳ Ｐゴシック" w:eastAsia="ＭＳ Ｐゴシック" w:hAnsi="ＭＳ Ｐゴシック"/>
                <w:color w:val="231F20"/>
                <w:sz w:val="14"/>
                <w:lang w:eastAsia="ja-JP"/>
              </w:rPr>
              <w:t>主要・副次的アウトカムの群間比較に用いられた統計学的手法。</w:t>
            </w:r>
          </w:p>
        </w:tc>
      </w:tr>
      <w:tr w:rsidR="00D14FB2" w:rsidRPr="00D83766" w14:paraId="22F38FDC" w14:textId="77777777" w:rsidTr="00F11F0B">
        <w:trPr>
          <w:trHeight w:val="228"/>
        </w:trPr>
        <w:tc>
          <w:tcPr>
            <w:tcW w:w="2154" w:type="dxa"/>
            <w:tcBorders>
              <w:bottom w:val="single" w:sz="4" w:space="0" w:color="231F20"/>
            </w:tcBorders>
          </w:tcPr>
          <w:p w14:paraId="22F38FD9" w14:textId="77777777" w:rsidR="00D14FB2" w:rsidRPr="00D83766" w:rsidRDefault="00F11F0B">
            <w:pPr>
              <w:pStyle w:val="TableParagraph"/>
              <w:spacing w:line="161" w:lineRule="exact"/>
              <w:ind w:left="226"/>
              <w:rPr>
                <w:rFonts w:ascii="ＭＳ Ｐゴシック" w:eastAsia="ＭＳ Ｐゴシック" w:hAnsi="ＭＳ Ｐゴシック"/>
                <w:sz w:val="14"/>
              </w:rPr>
            </w:pPr>
            <w:r w:rsidRPr="00D83766">
              <w:rPr>
                <w:rFonts w:ascii="ＭＳ Ｐゴシック" w:eastAsia="ＭＳ Ｐゴシック" w:hAnsi="ＭＳ Ｐゴシック"/>
                <w:color w:val="231F20"/>
                <w:sz w:val="14"/>
              </w:rPr>
              <w:t>（</w:t>
            </w:r>
            <w:r w:rsidRPr="00D83766">
              <w:rPr>
                <w:rFonts w:ascii="ＭＳ Ｐゴシック" w:eastAsia="ＭＳ Ｐゴシック" w:hAnsi="ＭＳ Ｐゴシック"/>
                <w:color w:val="231F20"/>
                <w:sz w:val="15"/>
              </w:rPr>
              <w:t>Statistical method</w:t>
            </w:r>
            <w:r w:rsidRPr="00D83766">
              <w:rPr>
                <w:rFonts w:ascii="ＭＳ Ｐゴシック" w:eastAsia="ＭＳ Ｐゴシック" w:hAnsi="ＭＳ Ｐゴシック"/>
                <w:color w:val="231F20"/>
                <w:sz w:val="14"/>
              </w:rPr>
              <w:t>）</w:t>
            </w:r>
          </w:p>
        </w:tc>
        <w:tc>
          <w:tcPr>
            <w:tcW w:w="330" w:type="dxa"/>
            <w:tcBorders>
              <w:top w:val="single" w:sz="4" w:space="0" w:color="231F20"/>
              <w:bottom w:val="single" w:sz="4" w:space="0" w:color="231F20"/>
            </w:tcBorders>
          </w:tcPr>
          <w:p w14:paraId="22F38FDA" w14:textId="77777777" w:rsidR="00D14FB2" w:rsidRPr="00D83766" w:rsidRDefault="00F11F0B">
            <w:pPr>
              <w:pStyle w:val="TableParagraph"/>
              <w:spacing w:before="29"/>
              <w:ind w:left="14"/>
              <w:rPr>
                <w:rFonts w:ascii="ＭＳ Ｐゴシック" w:eastAsia="ＭＳ Ｐゴシック" w:hAnsi="ＭＳ Ｐゴシック"/>
                <w:sz w:val="15"/>
              </w:rPr>
            </w:pPr>
            <w:r w:rsidRPr="00D83766">
              <w:rPr>
                <w:rFonts w:ascii="ＭＳ Ｐゴシック" w:eastAsia="ＭＳ Ｐゴシック" w:hAnsi="ＭＳ Ｐゴシック"/>
                <w:color w:val="231F20"/>
                <w:sz w:val="15"/>
              </w:rPr>
              <w:t>12b</w:t>
            </w:r>
          </w:p>
        </w:tc>
        <w:tc>
          <w:tcPr>
            <w:tcW w:w="7181" w:type="dxa"/>
            <w:tcBorders>
              <w:top w:val="single" w:sz="4" w:space="0" w:color="231F20"/>
              <w:bottom w:val="single" w:sz="4" w:space="0" w:color="231F20"/>
            </w:tcBorders>
          </w:tcPr>
          <w:p w14:paraId="22F38FDB" w14:textId="77777777" w:rsidR="00D14FB2" w:rsidRPr="00D83766" w:rsidRDefault="00F11F0B">
            <w:pPr>
              <w:pStyle w:val="TableParagraph"/>
              <w:spacing w:line="208" w:lineRule="exact"/>
              <w:rPr>
                <w:rFonts w:ascii="ＭＳ Ｐゴシック" w:eastAsia="ＭＳ Ｐゴシック" w:hAnsi="ＭＳ Ｐゴシック"/>
                <w:sz w:val="14"/>
                <w:lang w:eastAsia="ja-JP"/>
              </w:rPr>
            </w:pPr>
            <w:r w:rsidRPr="00D83766">
              <w:rPr>
                <w:rFonts w:ascii="ＭＳ Ｐゴシック" w:eastAsia="ＭＳ Ｐゴシック" w:hAnsi="ＭＳ Ｐゴシック"/>
                <w:color w:val="231F20"/>
                <w:sz w:val="14"/>
                <w:lang w:eastAsia="ja-JP"/>
              </w:rPr>
              <w:t>サブグループ解析や調整解析のような追加的解析の手法。</w:t>
            </w:r>
          </w:p>
        </w:tc>
      </w:tr>
      <w:tr w:rsidR="00D14FB2" w:rsidRPr="00D83766" w14:paraId="22F38FE0" w14:textId="77777777" w:rsidTr="00F11F0B">
        <w:trPr>
          <w:trHeight w:val="228"/>
        </w:trPr>
        <w:tc>
          <w:tcPr>
            <w:tcW w:w="2154" w:type="dxa"/>
            <w:tcBorders>
              <w:top w:val="single" w:sz="4" w:space="0" w:color="231F20"/>
              <w:bottom w:val="single" w:sz="4" w:space="0" w:color="231F20"/>
            </w:tcBorders>
            <w:shd w:val="clear" w:color="auto" w:fill="FFF9B8"/>
          </w:tcPr>
          <w:p w14:paraId="22F38FDD" w14:textId="77777777" w:rsidR="00D14FB2" w:rsidRPr="00D83766" w:rsidRDefault="00F11F0B">
            <w:pPr>
              <w:pStyle w:val="TableParagraph"/>
              <w:spacing w:line="208" w:lineRule="exact"/>
              <w:ind w:left="85"/>
              <w:rPr>
                <w:rFonts w:ascii="ＭＳ Ｐゴシック" w:eastAsia="ＭＳ Ｐゴシック" w:hAnsi="ＭＳ Ｐゴシック"/>
                <w:sz w:val="14"/>
              </w:rPr>
            </w:pPr>
            <w:proofErr w:type="spellStart"/>
            <w:r w:rsidRPr="00D83766">
              <w:rPr>
                <w:rFonts w:ascii="ＭＳ Ｐゴシック" w:eastAsia="ＭＳ Ｐゴシック" w:hAnsi="ＭＳ Ｐゴシック"/>
                <w:color w:val="231F20"/>
                <w:sz w:val="14"/>
              </w:rPr>
              <w:t>結果（</w:t>
            </w:r>
            <w:r w:rsidRPr="00D83766">
              <w:rPr>
                <w:rFonts w:ascii="ＭＳ Ｐゴシック" w:eastAsia="ＭＳ Ｐゴシック" w:hAnsi="ＭＳ Ｐゴシック"/>
                <w:color w:val="231F20"/>
                <w:sz w:val="15"/>
              </w:rPr>
              <w:t>Results</w:t>
            </w:r>
            <w:proofErr w:type="spellEnd"/>
            <w:r w:rsidRPr="00D83766">
              <w:rPr>
                <w:rFonts w:ascii="ＭＳ Ｐゴシック" w:eastAsia="ＭＳ Ｐゴシック" w:hAnsi="ＭＳ Ｐゴシック"/>
                <w:color w:val="231F20"/>
                <w:sz w:val="14"/>
              </w:rPr>
              <w:t>）</w:t>
            </w:r>
          </w:p>
        </w:tc>
        <w:tc>
          <w:tcPr>
            <w:tcW w:w="330" w:type="dxa"/>
            <w:tcBorders>
              <w:top w:val="single" w:sz="4" w:space="0" w:color="231F20"/>
              <w:bottom w:val="single" w:sz="4" w:space="0" w:color="231F20"/>
            </w:tcBorders>
            <w:shd w:val="clear" w:color="auto" w:fill="FFF9B8"/>
          </w:tcPr>
          <w:p w14:paraId="22F38FDE" w14:textId="77777777" w:rsidR="00D14FB2" w:rsidRPr="00D83766" w:rsidRDefault="00D14FB2">
            <w:pPr>
              <w:pStyle w:val="TableParagraph"/>
              <w:ind w:left="0"/>
              <w:rPr>
                <w:rFonts w:ascii="ＭＳ Ｐゴシック" w:eastAsia="ＭＳ Ｐゴシック" w:hAnsi="ＭＳ Ｐゴシック"/>
                <w:sz w:val="14"/>
              </w:rPr>
            </w:pPr>
          </w:p>
        </w:tc>
        <w:tc>
          <w:tcPr>
            <w:tcW w:w="7181" w:type="dxa"/>
            <w:tcBorders>
              <w:top w:val="single" w:sz="4" w:space="0" w:color="231F20"/>
              <w:bottom w:val="single" w:sz="4" w:space="0" w:color="231F20"/>
            </w:tcBorders>
            <w:shd w:val="clear" w:color="auto" w:fill="FFF9B8"/>
          </w:tcPr>
          <w:p w14:paraId="22F38FDF" w14:textId="77777777" w:rsidR="00D14FB2" w:rsidRPr="00D83766" w:rsidRDefault="00D14FB2">
            <w:pPr>
              <w:pStyle w:val="TableParagraph"/>
              <w:ind w:left="0"/>
              <w:rPr>
                <w:rFonts w:ascii="ＭＳ Ｐゴシック" w:eastAsia="ＭＳ Ｐゴシック" w:hAnsi="ＭＳ Ｐゴシック"/>
                <w:sz w:val="14"/>
              </w:rPr>
            </w:pPr>
          </w:p>
        </w:tc>
      </w:tr>
      <w:tr w:rsidR="00D14FB2" w:rsidRPr="00D83766" w14:paraId="22F38FE6" w14:textId="77777777" w:rsidTr="00F11F0B">
        <w:trPr>
          <w:trHeight w:val="396"/>
        </w:trPr>
        <w:tc>
          <w:tcPr>
            <w:tcW w:w="2154" w:type="dxa"/>
            <w:tcBorders>
              <w:top w:val="single" w:sz="4" w:space="0" w:color="231F20"/>
            </w:tcBorders>
          </w:tcPr>
          <w:p w14:paraId="22F38FE1" w14:textId="77777777" w:rsidR="00D14FB2" w:rsidRPr="00D83766" w:rsidRDefault="00F11F0B">
            <w:pPr>
              <w:pStyle w:val="TableParagraph"/>
              <w:spacing w:line="195" w:lineRule="exact"/>
              <w:ind w:left="265"/>
              <w:rPr>
                <w:rFonts w:ascii="ＭＳ Ｐゴシック" w:eastAsia="ＭＳ Ｐゴシック" w:hAnsi="ＭＳ Ｐゴシック"/>
                <w:sz w:val="14"/>
              </w:rPr>
            </w:pPr>
            <w:proofErr w:type="spellStart"/>
            <w:r w:rsidRPr="00D83766">
              <w:rPr>
                <w:rFonts w:ascii="ＭＳ Ｐゴシック" w:eastAsia="ＭＳ Ｐゴシック" w:hAnsi="ＭＳ Ｐゴシック"/>
                <w:color w:val="231F20"/>
                <w:sz w:val="14"/>
              </w:rPr>
              <w:t>参加者の流れ</w:t>
            </w:r>
            <w:proofErr w:type="spellEnd"/>
          </w:p>
          <w:p w14:paraId="22F38FE2" w14:textId="77777777" w:rsidR="00D14FB2" w:rsidRPr="00D83766" w:rsidRDefault="00F11F0B">
            <w:pPr>
              <w:pStyle w:val="TableParagraph"/>
              <w:spacing w:line="172" w:lineRule="exact"/>
              <w:ind w:left="226"/>
              <w:rPr>
                <w:rFonts w:ascii="ＭＳ Ｐゴシック" w:eastAsia="ＭＳ Ｐゴシック" w:hAnsi="ＭＳ Ｐゴシック"/>
                <w:sz w:val="14"/>
              </w:rPr>
            </w:pPr>
            <w:r w:rsidRPr="00D83766">
              <w:rPr>
                <w:rFonts w:ascii="ＭＳ Ｐゴシック" w:eastAsia="ＭＳ Ｐゴシック" w:hAnsi="ＭＳ Ｐゴシック"/>
                <w:color w:val="231F20"/>
                <w:sz w:val="14"/>
              </w:rPr>
              <w:t>（</w:t>
            </w:r>
            <w:r w:rsidRPr="00D83766">
              <w:rPr>
                <w:rFonts w:ascii="ＭＳ Ｐゴシック" w:eastAsia="ＭＳ Ｐゴシック" w:hAnsi="ＭＳ Ｐゴシック"/>
                <w:color w:val="231F20"/>
                <w:sz w:val="15"/>
              </w:rPr>
              <w:t>Participant flow</w:t>
            </w:r>
            <w:r w:rsidRPr="00D83766">
              <w:rPr>
                <w:rFonts w:ascii="ＭＳ Ｐゴシック" w:eastAsia="ＭＳ Ｐゴシック" w:hAnsi="ＭＳ Ｐゴシック"/>
                <w:color w:val="231F20"/>
                <w:sz w:val="14"/>
              </w:rPr>
              <w:t>）</w:t>
            </w:r>
          </w:p>
        </w:tc>
        <w:tc>
          <w:tcPr>
            <w:tcW w:w="330" w:type="dxa"/>
            <w:tcBorders>
              <w:top w:val="single" w:sz="4" w:space="0" w:color="231F20"/>
              <w:bottom w:val="single" w:sz="4" w:space="0" w:color="231F20"/>
            </w:tcBorders>
          </w:tcPr>
          <w:p w14:paraId="22F38FE3" w14:textId="77777777" w:rsidR="00D14FB2" w:rsidRPr="00D83766" w:rsidRDefault="00F11F0B">
            <w:pPr>
              <w:pStyle w:val="TableParagraph"/>
              <w:spacing w:before="29"/>
              <w:ind w:left="14"/>
              <w:rPr>
                <w:rFonts w:ascii="ＭＳ Ｐゴシック" w:eastAsia="ＭＳ Ｐゴシック" w:hAnsi="ＭＳ Ｐゴシック"/>
                <w:sz w:val="15"/>
              </w:rPr>
            </w:pPr>
            <w:r w:rsidRPr="00D83766">
              <w:rPr>
                <w:rFonts w:ascii="ＭＳ Ｐゴシック" w:eastAsia="ＭＳ Ｐゴシック" w:hAnsi="ＭＳ Ｐゴシック"/>
                <w:color w:val="231F20"/>
                <w:sz w:val="15"/>
              </w:rPr>
              <w:t>13a</w:t>
            </w:r>
          </w:p>
        </w:tc>
        <w:tc>
          <w:tcPr>
            <w:tcW w:w="7181" w:type="dxa"/>
            <w:tcBorders>
              <w:top w:val="single" w:sz="4" w:space="0" w:color="231F20"/>
              <w:bottom w:val="single" w:sz="4" w:space="0" w:color="231F20"/>
            </w:tcBorders>
          </w:tcPr>
          <w:p w14:paraId="22F38FE5" w14:textId="73ED1BBE" w:rsidR="00D14FB2" w:rsidRPr="00D83766" w:rsidRDefault="00F11F0B" w:rsidP="001C5B62">
            <w:pPr>
              <w:pStyle w:val="TableParagraph"/>
              <w:spacing w:beforeLines="20" w:before="48" w:line="195" w:lineRule="exact"/>
              <w:ind w:left="79" w:rightChars="128" w:right="282"/>
              <w:rPr>
                <w:rFonts w:ascii="ＭＳ Ｐゴシック" w:eastAsia="ＭＳ Ｐゴシック" w:hAnsi="ＭＳ Ｐゴシック"/>
                <w:sz w:val="14"/>
                <w:lang w:eastAsia="ja-JP"/>
              </w:rPr>
            </w:pPr>
            <w:r w:rsidRPr="00D83766">
              <w:rPr>
                <w:rFonts w:ascii="ＭＳ Ｐゴシック" w:eastAsia="ＭＳ Ｐゴシック" w:hAnsi="ＭＳ Ｐゴシック"/>
                <w:color w:val="231F20"/>
                <w:sz w:val="14"/>
                <w:lang w:eastAsia="ja-JP"/>
              </w:rPr>
              <w:t>各群について，ランダム割付けされた人数，意図された治療を受けた人数，主要アウトカムの解析に用いられた</w:t>
            </w:r>
            <w:r w:rsidRPr="00D83766">
              <w:rPr>
                <w:rFonts w:ascii="ＭＳ Ｐゴシック" w:eastAsia="ＭＳ Ｐゴシック" w:hAnsi="ＭＳ Ｐゴシック"/>
                <w:color w:val="231F20"/>
                <w:sz w:val="14"/>
                <w:lang w:eastAsia="ja-JP"/>
              </w:rPr>
              <w:t>人数の記述。</w:t>
            </w:r>
          </w:p>
        </w:tc>
      </w:tr>
      <w:tr w:rsidR="00D14FB2" w:rsidRPr="00D83766" w14:paraId="22F38FEA" w14:textId="77777777" w:rsidTr="00F11F0B">
        <w:trPr>
          <w:trHeight w:val="228"/>
        </w:trPr>
        <w:tc>
          <w:tcPr>
            <w:tcW w:w="2154" w:type="dxa"/>
            <w:tcBorders>
              <w:bottom w:val="single" w:sz="4" w:space="0" w:color="231F20"/>
            </w:tcBorders>
          </w:tcPr>
          <w:p w14:paraId="22F38FE7" w14:textId="77777777" w:rsidR="00D14FB2" w:rsidRPr="00D83766" w:rsidRDefault="00F11F0B">
            <w:pPr>
              <w:pStyle w:val="TableParagraph"/>
              <w:spacing w:line="161" w:lineRule="exact"/>
              <w:ind w:left="226"/>
              <w:rPr>
                <w:rFonts w:ascii="ＭＳ Ｐゴシック" w:eastAsia="ＭＳ Ｐゴシック" w:hAnsi="ＭＳ Ｐゴシック"/>
                <w:sz w:val="14"/>
                <w:lang w:eastAsia="ja-JP"/>
              </w:rPr>
            </w:pPr>
            <w:r w:rsidRPr="00D83766">
              <w:rPr>
                <w:rFonts w:ascii="ＭＳ Ｐゴシック" w:eastAsia="ＭＳ Ｐゴシック" w:hAnsi="ＭＳ Ｐゴシック"/>
                <w:color w:val="231F20"/>
                <w:sz w:val="14"/>
                <w:lang w:eastAsia="ja-JP"/>
              </w:rPr>
              <w:t>（フローチャートを強く推奨）</w:t>
            </w:r>
          </w:p>
        </w:tc>
        <w:tc>
          <w:tcPr>
            <w:tcW w:w="330" w:type="dxa"/>
            <w:tcBorders>
              <w:top w:val="single" w:sz="4" w:space="0" w:color="231F20"/>
              <w:bottom w:val="single" w:sz="4" w:space="0" w:color="231F20"/>
            </w:tcBorders>
          </w:tcPr>
          <w:p w14:paraId="22F38FE8" w14:textId="77777777" w:rsidR="00D14FB2" w:rsidRPr="00D83766" w:rsidRDefault="00F11F0B">
            <w:pPr>
              <w:pStyle w:val="TableParagraph"/>
              <w:spacing w:before="29"/>
              <w:ind w:left="14"/>
              <w:rPr>
                <w:rFonts w:ascii="ＭＳ Ｐゴシック" w:eastAsia="ＭＳ Ｐゴシック" w:hAnsi="ＭＳ Ｐゴシック"/>
                <w:sz w:val="15"/>
              </w:rPr>
            </w:pPr>
            <w:r w:rsidRPr="00D83766">
              <w:rPr>
                <w:rFonts w:ascii="ＭＳ Ｐゴシック" w:eastAsia="ＭＳ Ｐゴシック" w:hAnsi="ＭＳ Ｐゴシック"/>
                <w:color w:val="231F20"/>
                <w:sz w:val="15"/>
              </w:rPr>
              <w:t>13b</w:t>
            </w:r>
          </w:p>
        </w:tc>
        <w:tc>
          <w:tcPr>
            <w:tcW w:w="7181" w:type="dxa"/>
            <w:tcBorders>
              <w:top w:val="single" w:sz="4" w:space="0" w:color="231F20"/>
              <w:bottom w:val="single" w:sz="4" w:space="0" w:color="231F20"/>
            </w:tcBorders>
          </w:tcPr>
          <w:p w14:paraId="22F38FE9" w14:textId="77777777" w:rsidR="00D14FB2" w:rsidRPr="00D83766" w:rsidRDefault="00F11F0B">
            <w:pPr>
              <w:pStyle w:val="TableParagraph"/>
              <w:spacing w:line="208" w:lineRule="exact"/>
              <w:rPr>
                <w:rFonts w:ascii="ＭＳ Ｐゴシック" w:eastAsia="ＭＳ Ｐゴシック" w:hAnsi="ＭＳ Ｐゴシック"/>
                <w:sz w:val="14"/>
                <w:lang w:eastAsia="ja-JP"/>
              </w:rPr>
            </w:pPr>
            <w:r w:rsidRPr="00D83766">
              <w:rPr>
                <w:rFonts w:ascii="ＭＳ Ｐゴシック" w:eastAsia="ＭＳ Ｐゴシック" w:hAnsi="ＭＳ Ｐゴシック"/>
                <w:color w:val="231F20"/>
                <w:sz w:val="14"/>
                <w:lang w:eastAsia="ja-JP"/>
              </w:rPr>
              <w:t>各群について，追跡不能例とランダム化後の除外例を理由とともに記述。</w:t>
            </w:r>
          </w:p>
        </w:tc>
      </w:tr>
      <w:tr w:rsidR="00D14FB2" w:rsidRPr="00D83766" w14:paraId="22F38FEE" w14:textId="77777777" w:rsidTr="00F11F0B">
        <w:trPr>
          <w:trHeight w:val="228"/>
        </w:trPr>
        <w:tc>
          <w:tcPr>
            <w:tcW w:w="2154" w:type="dxa"/>
            <w:tcBorders>
              <w:top w:val="single" w:sz="4" w:space="0" w:color="231F20"/>
            </w:tcBorders>
          </w:tcPr>
          <w:p w14:paraId="22F38FEB" w14:textId="77777777" w:rsidR="00D14FB2" w:rsidRPr="00D83766" w:rsidRDefault="00F11F0B">
            <w:pPr>
              <w:pStyle w:val="TableParagraph"/>
              <w:spacing w:line="208" w:lineRule="exact"/>
              <w:ind w:left="226"/>
              <w:rPr>
                <w:rFonts w:ascii="ＭＳ Ｐゴシック" w:eastAsia="ＭＳ Ｐゴシック" w:hAnsi="ＭＳ Ｐゴシック"/>
                <w:sz w:val="14"/>
              </w:rPr>
            </w:pPr>
            <w:proofErr w:type="spellStart"/>
            <w:r w:rsidRPr="00D83766">
              <w:rPr>
                <w:rFonts w:ascii="ＭＳ Ｐゴシック" w:eastAsia="ＭＳ Ｐゴシック" w:hAnsi="ＭＳ Ｐゴシック"/>
                <w:color w:val="231F20"/>
                <w:sz w:val="14"/>
              </w:rPr>
              <w:t>募集（</w:t>
            </w:r>
            <w:r w:rsidRPr="00D83766">
              <w:rPr>
                <w:rFonts w:ascii="ＭＳ Ｐゴシック" w:eastAsia="ＭＳ Ｐゴシック" w:hAnsi="ＭＳ Ｐゴシック"/>
                <w:color w:val="231F20"/>
                <w:sz w:val="15"/>
              </w:rPr>
              <w:t>Recruitment</w:t>
            </w:r>
            <w:proofErr w:type="spellEnd"/>
            <w:r w:rsidRPr="00D83766">
              <w:rPr>
                <w:rFonts w:ascii="ＭＳ Ｐゴシック" w:eastAsia="ＭＳ Ｐゴシック" w:hAnsi="ＭＳ Ｐゴシック"/>
                <w:color w:val="231F20"/>
                <w:sz w:val="14"/>
              </w:rPr>
              <w:t>）</w:t>
            </w:r>
          </w:p>
        </w:tc>
        <w:tc>
          <w:tcPr>
            <w:tcW w:w="330" w:type="dxa"/>
            <w:tcBorders>
              <w:top w:val="single" w:sz="4" w:space="0" w:color="231F20"/>
              <w:bottom w:val="single" w:sz="4" w:space="0" w:color="231F20"/>
            </w:tcBorders>
          </w:tcPr>
          <w:p w14:paraId="22F38FEC" w14:textId="77777777" w:rsidR="00D14FB2" w:rsidRPr="00D83766" w:rsidRDefault="00F11F0B">
            <w:pPr>
              <w:pStyle w:val="TableParagraph"/>
              <w:spacing w:before="29"/>
              <w:ind w:left="14"/>
              <w:rPr>
                <w:rFonts w:ascii="ＭＳ Ｐゴシック" w:eastAsia="ＭＳ Ｐゴシック" w:hAnsi="ＭＳ Ｐゴシック"/>
                <w:sz w:val="15"/>
              </w:rPr>
            </w:pPr>
            <w:r w:rsidRPr="00D83766">
              <w:rPr>
                <w:rFonts w:ascii="ＭＳ Ｐゴシック" w:eastAsia="ＭＳ Ｐゴシック" w:hAnsi="ＭＳ Ｐゴシック"/>
                <w:color w:val="231F20"/>
                <w:sz w:val="15"/>
              </w:rPr>
              <w:t>14a</w:t>
            </w:r>
          </w:p>
        </w:tc>
        <w:tc>
          <w:tcPr>
            <w:tcW w:w="7181" w:type="dxa"/>
            <w:tcBorders>
              <w:top w:val="single" w:sz="4" w:space="0" w:color="231F20"/>
              <w:bottom w:val="single" w:sz="4" w:space="0" w:color="231F20"/>
            </w:tcBorders>
          </w:tcPr>
          <w:p w14:paraId="22F38FED" w14:textId="77777777" w:rsidR="00D14FB2" w:rsidRPr="00D83766" w:rsidRDefault="00F11F0B">
            <w:pPr>
              <w:pStyle w:val="TableParagraph"/>
              <w:spacing w:line="208" w:lineRule="exact"/>
              <w:rPr>
                <w:rFonts w:ascii="ＭＳ Ｐゴシック" w:eastAsia="ＭＳ Ｐゴシック" w:hAnsi="ＭＳ Ｐゴシック"/>
                <w:sz w:val="14"/>
                <w:lang w:eastAsia="ja-JP"/>
              </w:rPr>
            </w:pPr>
            <w:r w:rsidRPr="00D83766">
              <w:rPr>
                <w:rFonts w:ascii="ＭＳ Ｐゴシック" w:eastAsia="ＭＳ Ｐゴシック" w:hAnsi="ＭＳ Ｐゴシック"/>
                <w:color w:val="231F20"/>
                <w:sz w:val="14"/>
                <w:lang w:eastAsia="ja-JP"/>
              </w:rPr>
              <w:t>参加者の募集期間と追跡期間を特定する日付。</w:t>
            </w:r>
          </w:p>
        </w:tc>
      </w:tr>
      <w:tr w:rsidR="00D14FB2" w:rsidRPr="00D83766" w14:paraId="22F38FF2" w14:textId="77777777" w:rsidTr="00F11F0B">
        <w:trPr>
          <w:trHeight w:val="228"/>
        </w:trPr>
        <w:tc>
          <w:tcPr>
            <w:tcW w:w="2154" w:type="dxa"/>
            <w:tcBorders>
              <w:bottom w:val="single" w:sz="4" w:space="0" w:color="231F20"/>
            </w:tcBorders>
          </w:tcPr>
          <w:p w14:paraId="22F38FEF" w14:textId="77777777" w:rsidR="00D14FB2" w:rsidRPr="00D83766" w:rsidRDefault="00D14FB2">
            <w:pPr>
              <w:pStyle w:val="TableParagraph"/>
              <w:ind w:left="0"/>
              <w:rPr>
                <w:rFonts w:ascii="ＭＳ Ｐゴシック" w:eastAsia="ＭＳ Ｐゴシック" w:hAnsi="ＭＳ Ｐゴシック"/>
                <w:sz w:val="14"/>
                <w:lang w:eastAsia="ja-JP"/>
              </w:rPr>
            </w:pPr>
          </w:p>
        </w:tc>
        <w:tc>
          <w:tcPr>
            <w:tcW w:w="330" w:type="dxa"/>
            <w:tcBorders>
              <w:top w:val="single" w:sz="4" w:space="0" w:color="231F20"/>
              <w:bottom w:val="single" w:sz="4" w:space="0" w:color="231F20"/>
            </w:tcBorders>
          </w:tcPr>
          <w:p w14:paraId="22F38FF0" w14:textId="77777777" w:rsidR="00D14FB2" w:rsidRPr="00D83766" w:rsidRDefault="00F11F0B">
            <w:pPr>
              <w:pStyle w:val="TableParagraph"/>
              <w:spacing w:before="29"/>
              <w:ind w:left="14"/>
              <w:rPr>
                <w:rFonts w:ascii="ＭＳ Ｐゴシック" w:eastAsia="ＭＳ Ｐゴシック" w:hAnsi="ＭＳ Ｐゴシック"/>
                <w:sz w:val="15"/>
              </w:rPr>
            </w:pPr>
            <w:r w:rsidRPr="00D83766">
              <w:rPr>
                <w:rFonts w:ascii="ＭＳ Ｐゴシック" w:eastAsia="ＭＳ Ｐゴシック" w:hAnsi="ＭＳ Ｐゴシック"/>
                <w:color w:val="231F20"/>
                <w:sz w:val="15"/>
              </w:rPr>
              <w:t>14b</w:t>
            </w:r>
          </w:p>
        </w:tc>
        <w:tc>
          <w:tcPr>
            <w:tcW w:w="7181" w:type="dxa"/>
            <w:tcBorders>
              <w:top w:val="single" w:sz="4" w:space="0" w:color="231F20"/>
              <w:bottom w:val="single" w:sz="4" w:space="0" w:color="231F20"/>
            </w:tcBorders>
          </w:tcPr>
          <w:p w14:paraId="22F38FF1" w14:textId="77777777" w:rsidR="00D14FB2" w:rsidRPr="00D83766" w:rsidRDefault="00F11F0B">
            <w:pPr>
              <w:pStyle w:val="TableParagraph"/>
              <w:spacing w:line="208" w:lineRule="exact"/>
              <w:rPr>
                <w:rFonts w:ascii="ＭＳ Ｐゴシック" w:eastAsia="ＭＳ Ｐゴシック" w:hAnsi="ＭＳ Ｐゴシック"/>
                <w:sz w:val="14"/>
                <w:lang w:eastAsia="ja-JP"/>
              </w:rPr>
            </w:pPr>
            <w:r w:rsidRPr="00D83766">
              <w:rPr>
                <w:rFonts w:ascii="ＭＳ Ｐゴシック" w:eastAsia="ＭＳ Ｐゴシック" w:hAnsi="ＭＳ Ｐゴシック"/>
                <w:color w:val="231F20"/>
                <w:sz w:val="14"/>
                <w:lang w:eastAsia="ja-JP"/>
              </w:rPr>
              <w:t>試験が終了または中止した理由。</w:t>
            </w:r>
          </w:p>
        </w:tc>
      </w:tr>
      <w:tr w:rsidR="00D14FB2" w:rsidRPr="00D83766" w14:paraId="22F38FF7" w14:textId="77777777" w:rsidTr="00F11F0B">
        <w:trPr>
          <w:trHeight w:val="386"/>
        </w:trPr>
        <w:tc>
          <w:tcPr>
            <w:tcW w:w="2154" w:type="dxa"/>
            <w:tcBorders>
              <w:top w:val="single" w:sz="4" w:space="0" w:color="231F20"/>
              <w:bottom w:val="single" w:sz="4" w:space="0" w:color="231F20"/>
            </w:tcBorders>
          </w:tcPr>
          <w:p w14:paraId="22F38FF3" w14:textId="77777777" w:rsidR="00D14FB2" w:rsidRPr="00D83766" w:rsidRDefault="00F11F0B">
            <w:pPr>
              <w:pStyle w:val="TableParagraph"/>
              <w:spacing w:line="195" w:lineRule="exact"/>
              <w:ind w:left="226"/>
              <w:rPr>
                <w:rFonts w:ascii="ＭＳ Ｐゴシック" w:eastAsia="ＭＳ Ｐゴシック" w:hAnsi="ＭＳ Ｐゴシック"/>
                <w:sz w:val="14"/>
                <w:lang w:eastAsia="ja-JP"/>
              </w:rPr>
            </w:pPr>
            <w:r w:rsidRPr="00D83766">
              <w:rPr>
                <w:rFonts w:ascii="ＭＳ Ｐゴシック" w:eastAsia="ＭＳ Ｐゴシック" w:hAnsi="ＭＳ Ｐゴシック"/>
                <w:color w:val="231F20"/>
                <w:sz w:val="14"/>
                <w:lang w:eastAsia="ja-JP"/>
              </w:rPr>
              <w:t>ベースライン・データ</w:t>
            </w:r>
          </w:p>
          <w:p w14:paraId="22F38FF4" w14:textId="77777777" w:rsidR="00D14FB2" w:rsidRPr="00D83766" w:rsidRDefault="00F11F0B">
            <w:pPr>
              <w:pStyle w:val="TableParagraph"/>
              <w:spacing w:line="172" w:lineRule="exact"/>
              <w:ind w:left="227"/>
              <w:rPr>
                <w:rFonts w:ascii="ＭＳ Ｐゴシック" w:eastAsia="ＭＳ Ｐゴシック" w:hAnsi="ＭＳ Ｐゴシック"/>
                <w:sz w:val="14"/>
                <w:lang w:eastAsia="ja-JP"/>
              </w:rPr>
            </w:pPr>
            <w:r w:rsidRPr="00D83766">
              <w:rPr>
                <w:rFonts w:ascii="ＭＳ Ｐゴシック" w:eastAsia="ＭＳ Ｐゴシック" w:hAnsi="ＭＳ Ｐゴシック"/>
                <w:color w:val="231F20"/>
                <w:sz w:val="14"/>
                <w:lang w:eastAsia="ja-JP"/>
              </w:rPr>
              <w:t>（</w:t>
            </w:r>
            <w:r w:rsidRPr="00D83766">
              <w:rPr>
                <w:rFonts w:ascii="ＭＳ Ｐゴシック" w:eastAsia="ＭＳ Ｐゴシック" w:hAnsi="ＭＳ Ｐゴシック"/>
                <w:color w:val="231F20"/>
                <w:sz w:val="15"/>
                <w:lang w:eastAsia="ja-JP"/>
              </w:rPr>
              <w:t>Baseline data</w:t>
            </w:r>
            <w:r w:rsidRPr="00D83766">
              <w:rPr>
                <w:rFonts w:ascii="ＭＳ Ｐゴシック" w:eastAsia="ＭＳ Ｐゴシック" w:hAnsi="ＭＳ Ｐゴシック"/>
                <w:color w:val="231F20"/>
                <w:sz w:val="14"/>
                <w:lang w:eastAsia="ja-JP"/>
              </w:rPr>
              <w:t>）</w:t>
            </w:r>
          </w:p>
        </w:tc>
        <w:tc>
          <w:tcPr>
            <w:tcW w:w="330" w:type="dxa"/>
            <w:tcBorders>
              <w:top w:val="single" w:sz="4" w:space="0" w:color="231F20"/>
              <w:bottom w:val="single" w:sz="4" w:space="0" w:color="231F20"/>
            </w:tcBorders>
          </w:tcPr>
          <w:p w14:paraId="22F38FF5" w14:textId="77777777" w:rsidR="00D14FB2" w:rsidRPr="00D83766" w:rsidRDefault="00F11F0B">
            <w:pPr>
              <w:pStyle w:val="TableParagraph"/>
              <w:spacing w:before="29"/>
              <w:ind w:left="14"/>
              <w:rPr>
                <w:rFonts w:ascii="ＭＳ Ｐゴシック" w:eastAsia="ＭＳ Ｐゴシック" w:hAnsi="ＭＳ Ｐゴシック"/>
                <w:sz w:val="15"/>
              </w:rPr>
            </w:pPr>
            <w:r w:rsidRPr="00D83766">
              <w:rPr>
                <w:rFonts w:ascii="ＭＳ Ｐゴシック" w:eastAsia="ＭＳ Ｐゴシック" w:hAnsi="ＭＳ Ｐゴシック"/>
                <w:color w:val="231F20"/>
                <w:sz w:val="15"/>
              </w:rPr>
              <w:t>15</w:t>
            </w:r>
          </w:p>
        </w:tc>
        <w:tc>
          <w:tcPr>
            <w:tcW w:w="7181" w:type="dxa"/>
            <w:tcBorders>
              <w:top w:val="single" w:sz="4" w:space="0" w:color="231F20"/>
              <w:bottom w:val="single" w:sz="4" w:space="0" w:color="231F20"/>
            </w:tcBorders>
          </w:tcPr>
          <w:p w14:paraId="22F38FF6" w14:textId="77777777" w:rsidR="00D14FB2" w:rsidRPr="00D83766" w:rsidRDefault="00F11F0B">
            <w:pPr>
              <w:pStyle w:val="TableParagraph"/>
              <w:spacing w:line="240" w:lineRule="exact"/>
              <w:rPr>
                <w:rFonts w:ascii="ＭＳ Ｐゴシック" w:eastAsia="ＭＳ Ｐゴシック" w:hAnsi="ＭＳ Ｐゴシック"/>
                <w:sz w:val="14"/>
                <w:lang w:eastAsia="ja-JP"/>
              </w:rPr>
            </w:pPr>
            <w:r w:rsidRPr="00D83766">
              <w:rPr>
                <w:rFonts w:ascii="ＭＳ Ｐゴシック" w:eastAsia="ＭＳ Ｐゴシック" w:hAnsi="ＭＳ Ｐゴシック"/>
                <w:color w:val="231F20"/>
                <w:sz w:val="14"/>
                <w:lang w:eastAsia="ja-JP"/>
              </w:rPr>
              <w:t>各群のベースラインにおける人口統計学的（</w:t>
            </w:r>
            <w:r w:rsidRPr="00D83766">
              <w:rPr>
                <w:rFonts w:ascii="ＭＳ Ｐゴシック" w:eastAsia="ＭＳ Ｐゴシック" w:hAnsi="ＭＳ Ｐゴシック"/>
                <w:color w:val="231F20"/>
                <w:w w:val="101"/>
                <w:sz w:val="15"/>
                <w:lang w:eastAsia="ja-JP"/>
              </w:rPr>
              <w:t>demographic</w:t>
            </w:r>
            <w:r w:rsidRPr="00D83766">
              <w:rPr>
                <w:rFonts w:ascii="ＭＳ Ｐゴシック" w:eastAsia="ＭＳ Ｐゴシック" w:hAnsi="ＭＳ Ｐゴシック"/>
                <w:color w:val="231F20"/>
                <w:sz w:val="14"/>
                <w:lang w:eastAsia="ja-JP"/>
              </w:rPr>
              <w:t>），臨床的な特性を示す表。</w:t>
            </w:r>
          </w:p>
        </w:tc>
      </w:tr>
      <w:tr w:rsidR="00D14FB2" w:rsidRPr="00D83766" w14:paraId="22F38FFC" w14:textId="77777777" w:rsidTr="00F11F0B">
        <w:trPr>
          <w:trHeight w:val="386"/>
        </w:trPr>
        <w:tc>
          <w:tcPr>
            <w:tcW w:w="2154" w:type="dxa"/>
            <w:tcBorders>
              <w:top w:val="single" w:sz="4" w:space="0" w:color="231F20"/>
              <w:bottom w:val="single" w:sz="4" w:space="0" w:color="231F20"/>
            </w:tcBorders>
          </w:tcPr>
          <w:p w14:paraId="22F38FF8" w14:textId="77777777" w:rsidR="00D14FB2" w:rsidRPr="00D83766" w:rsidRDefault="00F11F0B">
            <w:pPr>
              <w:pStyle w:val="TableParagraph"/>
              <w:spacing w:line="195" w:lineRule="exact"/>
              <w:ind w:left="226"/>
              <w:rPr>
                <w:rFonts w:ascii="ＭＳ Ｐゴシック" w:eastAsia="ＭＳ Ｐゴシック" w:hAnsi="ＭＳ Ｐゴシック"/>
                <w:sz w:val="14"/>
              </w:rPr>
            </w:pPr>
            <w:proofErr w:type="spellStart"/>
            <w:r w:rsidRPr="00D83766">
              <w:rPr>
                <w:rFonts w:ascii="ＭＳ Ｐゴシック" w:eastAsia="ＭＳ Ｐゴシック" w:hAnsi="ＭＳ Ｐゴシック"/>
                <w:color w:val="231F20"/>
                <w:sz w:val="14"/>
              </w:rPr>
              <w:t>解析された人数</w:t>
            </w:r>
            <w:proofErr w:type="spellEnd"/>
          </w:p>
          <w:p w14:paraId="22F38FF9" w14:textId="77777777" w:rsidR="00D14FB2" w:rsidRPr="00D83766" w:rsidRDefault="00F11F0B">
            <w:pPr>
              <w:pStyle w:val="TableParagraph"/>
              <w:spacing w:line="172" w:lineRule="exact"/>
              <w:ind w:left="226"/>
              <w:rPr>
                <w:rFonts w:ascii="ＭＳ Ｐゴシック" w:eastAsia="ＭＳ Ｐゴシック" w:hAnsi="ＭＳ Ｐゴシック"/>
                <w:sz w:val="14"/>
              </w:rPr>
            </w:pPr>
            <w:r w:rsidRPr="00D83766">
              <w:rPr>
                <w:rFonts w:ascii="ＭＳ Ｐゴシック" w:eastAsia="ＭＳ Ｐゴシック" w:hAnsi="ＭＳ Ｐゴシック"/>
                <w:color w:val="231F20"/>
                <w:sz w:val="14"/>
              </w:rPr>
              <w:t>（</w:t>
            </w:r>
            <w:r w:rsidRPr="00D83766">
              <w:rPr>
                <w:rFonts w:ascii="ＭＳ Ｐゴシック" w:eastAsia="ＭＳ Ｐゴシック" w:hAnsi="ＭＳ Ｐゴシック"/>
                <w:color w:val="231F20"/>
                <w:sz w:val="15"/>
              </w:rPr>
              <w:t>Number analyzed</w:t>
            </w:r>
            <w:r w:rsidRPr="00D83766">
              <w:rPr>
                <w:rFonts w:ascii="ＭＳ Ｐゴシック" w:eastAsia="ＭＳ Ｐゴシック" w:hAnsi="ＭＳ Ｐゴシック"/>
                <w:color w:val="231F20"/>
                <w:sz w:val="14"/>
              </w:rPr>
              <w:t>）</w:t>
            </w:r>
          </w:p>
        </w:tc>
        <w:tc>
          <w:tcPr>
            <w:tcW w:w="330" w:type="dxa"/>
            <w:tcBorders>
              <w:top w:val="single" w:sz="4" w:space="0" w:color="231F20"/>
              <w:bottom w:val="single" w:sz="4" w:space="0" w:color="231F20"/>
            </w:tcBorders>
          </w:tcPr>
          <w:p w14:paraId="22F38FFA" w14:textId="77777777" w:rsidR="00D14FB2" w:rsidRPr="00D83766" w:rsidRDefault="00F11F0B">
            <w:pPr>
              <w:pStyle w:val="TableParagraph"/>
              <w:spacing w:before="29"/>
              <w:ind w:left="14"/>
              <w:rPr>
                <w:rFonts w:ascii="ＭＳ Ｐゴシック" w:eastAsia="ＭＳ Ｐゴシック" w:hAnsi="ＭＳ Ｐゴシック"/>
                <w:sz w:val="15"/>
              </w:rPr>
            </w:pPr>
            <w:r w:rsidRPr="00D83766">
              <w:rPr>
                <w:rFonts w:ascii="ＭＳ Ｐゴシック" w:eastAsia="ＭＳ Ｐゴシック" w:hAnsi="ＭＳ Ｐゴシック"/>
                <w:color w:val="231F20"/>
                <w:sz w:val="15"/>
              </w:rPr>
              <w:t>16</w:t>
            </w:r>
          </w:p>
        </w:tc>
        <w:tc>
          <w:tcPr>
            <w:tcW w:w="7181" w:type="dxa"/>
            <w:tcBorders>
              <w:top w:val="single" w:sz="4" w:space="0" w:color="231F20"/>
              <w:bottom w:val="single" w:sz="4" w:space="0" w:color="231F20"/>
            </w:tcBorders>
          </w:tcPr>
          <w:p w14:paraId="22F38FFB" w14:textId="77777777" w:rsidR="00D14FB2" w:rsidRPr="00D83766" w:rsidRDefault="00F11F0B">
            <w:pPr>
              <w:pStyle w:val="TableParagraph"/>
              <w:spacing w:line="240" w:lineRule="exact"/>
              <w:rPr>
                <w:rFonts w:ascii="ＭＳ Ｐゴシック" w:eastAsia="ＭＳ Ｐゴシック" w:hAnsi="ＭＳ Ｐゴシック"/>
                <w:sz w:val="14"/>
                <w:lang w:eastAsia="ja-JP"/>
              </w:rPr>
            </w:pPr>
            <w:r w:rsidRPr="00D83766">
              <w:rPr>
                <w:rFonts w:ascii="ＭＳ Ｐゴシック" w:eastAsia="ＭＳ Ｐゴシック" w:hAnsi="ＭＳ Ｐゴシック"/>
                <w:color w:val="231F20"/>
                <w:sz w:val="14"/>
                <w:lang w:eastAsia="ja-JP"/>
              </w:rPr>
              <w:t>各群について，各解析における参加者数（分母），解析が元の割付け群によるものであるか。</w:t>
            </w:r>
          </w:p>
        </w:tc>
      </w:tr>
      <w:tr w:rsidR="00D14FB2" w:rsidRPr="00D83766" w14:paraId="22F39002" w14:textId="77777777" w:rsidTr="00F11F0B">
        <w:trPr>
          <w:trHeight w:val="386"/>
        </w:trPr>
        <w:tc>
          <w:tcPr>
            <w:tcW w:w="2154" w:type="dxa"/>
            <w:tcBorders>
              <w:top w:val="single" w:sz="4" w:space="0" w:color="231F20"/>
            </w:tcBorders>
          </w:tcPr>
          <w:p w14:paraId="22F38FFD" w14:textId="77777777" w:rsidR="00D14FB2" w:rsidRPr="00D83766" w:rsidRDefault="00F11F0B">
            <w:pPr>
              <w:pStyle w:val="TableParagraph"/>
              <w:spacing w:line="195" w:lineRule="exact"/>
              <w:ind w:left="226"/>
              <w:rPr>
                <w:rFonts w:ascii="ＭＳ Ｐゴシック" w:eastAsia="ＭＳ Ｐゴシック" w:hAnsi="ＭＳ Ｐゴシック"/>
                <w:sz w:val="14"/>
              </w:rPr>
            </w:pPr>
            <w:proofErr w:type="spellStart"/>
            <w:r w:rsidRPr="00D83766">
              <w:rPr>
                <w:rFonts w:ascii="ＭＳ Ｐゴシック" w:eastAsia="ＭＳ Ｐゴシック" w:hAnsi="ＭＳ Ｐゴシック"/>
                <w:color w:val="231F20"/>
                <w:sz w:val="14"/>
              </w:rPr>
              <w:t>アウトカムと推定</w:t>
            </w:r>
            <w:proofErr w:type="spellEnd"/>
          </w:p>
          <w:p w14:paraId="22F38FFE" w14:textId="77777777" w:rsidR="00D14FB2" w:rsidRPr="00D83766" w:rsidRDefault="00F11F0B">
            <w:pPr>
              <w:pStyle w:val="TableParagraph"/>
              <w:spacing w:line="172" w:lineRule="exact"/>
              <w:ind w:left="226"/>
              <w:rPr>
                <w:rFonts w:ascii="ＭＳ Ｐゴシック" w:eastAsia="ＭＳ Ｐゴシック" w:hAnsi="ＭＳ Ｐゴシック"/>
                <w:sz w:val="14"/>
              </w:rPr>
            </w:pPr>
            <w:r w:rsidRPr="00D83766">
              <w:rPr>
                <w:rFonts w:ascii="ＭＳ Ｐゴシック" w:eastAsia="ＭＳ Ｐゴシック" w:hAnsi="ＭＳ Ｐゴシック"/>
                <w:color w:val="231F20"/>
                <w:sz w:val="14"/>
              </w:rPr>
              <w:t>（</w:t>
            </w:r>
            <w:r w:rsidRPr="00D83766">
              <w:rPr>
                <w:rFonts w:ascii="ＭＳ Ｐゴシック" w:eastAsia="ＭＳ Ｐゴシック" w:hAnsi="ＭＳ Ｐゴシック"/>
                <w:color w:val="231F20"/>
                <w:sz w:val="15"/>
              </w:rPr>
              <w:t>Outcome and estimation</w:t>
            </w:r>
            <w:r w:rsidRPr="00D83766">
              <w:rPr>
                <w:rFonts w:ascii="ＭＳ Ｐゴシック" w:eastAsia="ＭＳ Ｐゴシック" w:hAnsi="ＭＳ Ｐゴシック"/>
                <w:color w:val="231F20"/>
                <w:sz w:val="14"/>
              </w:rPr>
              <w:t>）</w:t>
            </w:r>
          </w:p>
        </w:tc>
        <w:tc>
          <w:tcPr>
            <w:tcW w:w="330" w:type="dxa"/>
            <w:tcBorders>
              <w:top w:val="single" w:sz="4" w:space="0" w:color="231F20"/>
              <w:bottom w:val="single" w:sz="4" w:space="0" w:color="231F20"/>
            </w:tcBorders>
          </w:tcPr>
          <w:p w14:paraId="22F38FFF" w14:textId="77777777" w:rsidR="00D14FB2" w:rsidRPr="00D83766" w:rsidRDefault="00F11F0B">
            <w:pPr>
              <w:pStyle w:val="TableParagraph"/>
              <w:spacing w:before="29"/>
              <w:ind w:left="14"/>
              <w:rPr>
                <w:rFonts w:ascii="ＭＳ Ｐゴシック" w:eastAsia="ＭＳ Ｐゴシック" w:hAnsi="ＭＳ Ｐゴシック"/>
                <w:sz w:val="15"/>
              </w:rPr>
            </w:pPr>
            <w:r w:rsidRPr="00D83766">
              <w:rPr>
                <w:rFonts w:ascii="ＭＳ Ｐゴシック" w:eastAsia="ＭＳ Ｐゴシック" w:hAnsi="ＭＳ Ｐゴシック"/>
                <w:color w:val="231F20"/>
                <w:sz w:val="15"/>
              </w:rPr>
              <w:t>17a</w:t>
            </w:r>
          </w:p>
        </w:tc>
        <w:tc>
          <w:tcPr>
            <w:tcW w:w="7181" w:type="dxa"/>
            <w:tcBorders>
              <w:top w:val="single" w:sz="4" w:space="0" w:color="231F20"/>
              <w:bottom w:val="single" w:sz="4" w:space="0" w:color="231F20"/>
            </w:tcBorders>
          </w:tcPr>
          <w:p w14:paraId="22F39001" w14:textId="1846EE0A" w:rsidR="00D14FB2" w:rsidRPr="00D83766" w:rsidRDefault="00F11F0B" w:rsidP="00633075">
            <w:pPr>
              <w:pStyle w:val="TableParagraph"/>
              <w:spacing w:line="195" w:lineRule="exact"/>
              <w:rPr>
                <w:rFonts w:ascii="ＭＳ Ｐゴシック" w:eastAsia="ＭＳ Ｐゴシック" w:hAnsi="ＭＳ Ｐゴシック"/>
                <w:sz w:val="14"/>
                <w:lang w:eastAsia="ja-JP"/>
              </w:rPr>
            </w:pPr>
            <w:r w:rsidRPr="00D83766">
              <w:rPr>
                <w:rFonts w:ascii="ＭＳ Ｐゴシック" w:eastAsia="ＭＳ Ｐゴシック" w:hAnsi="ＭＳ Ｐゴシック"/>
                <w:color w:val="231F20"/>
                <w:sz w:val="14"/>
                <w:lang w:eastAsia="ja-JP"/>
              </w:rPr>
              <w:t>主要・副次的アウトカムのそれぞれについて，各群の結果，介入のエフェクト・サイズの推定とその精度（</w:t>
            </w:r>
            <w:r w:rsidRPr="00D83766">
              <w:rPr>
                <w:rFonts w:ascii="ＭＳ Ｐゴシック" w:eastAsia="ＭＳ Ｐゴシック" w:hAnsi="ＭＳ Ｐゴシック"/>
                <w:color w:val="231F20"/>
                <w:sz w:val="15"/>
                <w:lang w:eastAsia="ja-JP"/>
              </w:rPr>
              <w:t>95</w:t>
            </w:r>
            <w:r w:rsidRPr="00D83766">
              <w:rPr>
                <w:rFonts w:ascii="ＭＳ Ｐゴシック" w:eastAsia="ＭＳ Ｐゴシック" w:hAnsi="ＭＳ Ｐゴシック" w:hint="eastAsia"/>
                <w:color w:val="231F20"/>
                <w:sz w:val="14"/>
                <w:lang w:eastAsia="ja-JP"/>
              </w:rPr>
              <w:t>％</w:t>
            </w:r>
            <w:r w:rsidRPr="00D83766">
              <w:rPr>
                <w:rFonts w:ascii="ＭＳ Ｐゴシック" w:eastAsia="ＭＳ Ｐゴシック" w:hAnsi="ＭＳ Ｐゴシック"/>
                <w:color w:val="231F20"/>
                <w:sz w:val="14"/>
                <w:lang w:eastAsia="ja-JP"/>
              </w:rPr>
              <w:t>信</w:t>
            </w:r>
            <w:r w:rsidR="00777919" w:rsidRPr="00D83766">
              <w:rPr>
                <w:rFonts w:ascii="ＭＳ Ｐゴシック" w:eastAsia="ＭＳ Ｐゴシック" w:hAnsi="ＭＳ Ｐゴシック"/>
                <w:color w:val="231F20"/>
                <w:sz w:val="14"/>
                <w:lang w:eastAsia="ja-JP"/>
              </w:rPr>
              <w:t>頼区間など）。</w:t>
            </w:r>
          </w:p>
        </w:tc>
      </w:tr>
      <w:tr w:rsidR="00D14FB2" w:rsidRPr="00D83766" w14:paraId="22F39006" w14:textId="77777777" w:rsidTr="00F11F0B">
        <w:trPr>
          <w:trHeight w:val="228"/>
        </w:trPr>
        <w:tc>
          <w:tcPr>
            <w:tcW w:w="2154" w:type="dxa"/>
            <w:tcBorders>
              <w:bottom w:val="single" w:sz="4" w:space="0" w:color="231F20"/>
            </w:tcBorders>
          </w:tcPr>
          <w:p w14:paraId="22F39003" w14:textId="77777777" w:rsidR="00D14FB2" w:rsidRPr="00D83766" w:rsidRDefault="00D14FB2">
            <w:pPr>
              <w:pStyle w:val="TableParagraph"/>
              <w:ind w:left="0"/>
              <w:rPr>
                <w:rFonts w:ascii="ＭＳ Ｐゴシック" w:eastAsia="ＭＳ Ｐゴシック" w:hAnsi="ＭＳ Ｐゴシック"/>
                <w:sz w:val="14"/>
                <w:lang w:eastAsia="ja-JP"/>
              </w:rPr>
            </w:pPr>
          </w:p>
        </w:tc>
        <w:tc>
          <w:tcPr>
            <w:tcW w:w="330" w:type="dxa"/>
            <w:tcBorders>
              <w:top w:val="single" w:sz="4" w:space="0" w:color="231F20"/>
              <w:bottom w:val="single" w:sz="4" w:space="0" w:color="231F20"/>
            </w:tcBorders>
          </w:tcPr>
          <w:p w14:paraId="22F39004" w14:textId="77777777" w:rsidR="00D14FB2" w:rsidRPr="00D83766" w:rsidRDefault="00F11F0B">
            <w:pPr>
              <w:pStyle w:val="TableParagraph"/>
              <w:spacing w:before="29"/>
              <w:ind w:left="14"/>
              <w:rPr>
                <w:rFonts w:ascii="ＭＳ Ｐゴシック" w:eastAsia="ＭＳ Ｐゴシック" w:hAnsi="ＭＳ Ｐゴシック"/>
                <w:sz w:val="15"/>
              </w:rPr>
            </w:pPr>
            <w:r w:rsidRPr="00D83766">
              <w:rPr>
                <w:rFonts w:ascii="ＭＳ Ｐゴシック" w:eastAsia="ＭＳ Ｐゴシック" w:hAnsi="ＭＳ Ｐゴシック"/>
                <w:color w:val="231F20"/>
                <w:sz w:val="15"/>
              </w:rPr>
              <w:t>17b</w:t>
            </w:r>
          </w:p>
        </w:tc>
        <w:tc>
          <w:tcPr>
            <w:tcW w:w="7181" w:type="dxa"/>
            <w:tcBorders>
              <w:top w:val="single" w:sz="4" w:space="0" w:color="231F20"/>
              <w:bottom w:val="single" w:sz="4" w:space="0" w:color="231F20"/>
            </w:tcBorders>
          </w:tcPr>
          <w:p w14:paraId="22F39005" w14:textId="77777777" w:rsidR="00D14FB2" w:rsidRPr="00D83766" w:rsidRDefault="00F11F0B">
            <w:pPr>
              <w:pStyle w:val="TableParagraph"/>
              <w:spacing w:line="208" w:lineRule="exact"/>
              <w:ind w:left="104"/>
              <w:rPr>
                <w:rFonts w:ascii="ＭＳ Ｐゴシック" w:eastAsia="ＭＳ Ｐゴシック" w:hAnsi="ＭＳ Ｐゴシック"/>
                <w:sz w:val="14"/>
                <w:lang w:eastAsia="ja-JP"/>
              </w:rPr>
            </w:pPr>
            <w:r w:rsidRPr="00D83766">
              <w:rPr>
                <w:rFonts w:ascii="ＭＳ Ｐゴシック" w:eastAsia="ＭＳ Ｐゴシック" w:hAnsi="ＭＳ Ｐゴシック"/>
                <w:color w:val="231F20"/>
                <w:sz w:val="15"/>
                <w:lang w:eastAsia="ja-JP"/>
              </w:rPr>
              <w:t xml:space="preserve">2 </w:t>
            </w:r>
            <w:r w:rsidRPr="00D83766">
              <w:rPr>
                <w:rFonts w:ascii="ＭＳ Ｐゴシック" w:eastAsia="ＭＳ Ｐゴシック" w:hAnsi="ＭＳ Ｐゴシック"/>
                <w:color w:val="231F20"/>
                <w:sz w:val="14"/>
                <w:lang w:eastAsia="ja-JP"/>
              </w:rPr>
              <w:t>項アウトカムについては，絶対エフェクト・サイズと相対エフェクト・サイズの両方を記載することが推奨される。</w:t>
            </w:r>
          </w:p>
        </w:tc>
      </w:tr>
      <w:tr w:rsidR="00D14FB2" w:rsidRPr="00D83766" w14:paraId="22F3900B" w14:textId="77777777" w:rsidTr="00F11F0B">
        <w:trPr>
          <w:trHeight w:val="47"/>
        </w:trPr>
        <w:tc>
          <w:tcPr>
            <w:tcW w:w="2154" w:type="dxa"/>
            <w:tcBorders>
              <w:top w:val="single" w:sz="4" w:space="0" w:color="231F20"/>
              <w:bottom w:val="single" w:sz="4" w:space="0" w:color="231F20"/>
            </w:tcBorders>
          </w:tcPr>
          <w:p w14:paraId="22F39007" w14:textId="77777777" w:rsidR="00D14FB2" w:rsidRPr="00D83766" w:rsidRDefault="00F11F0B">
            <w:pPr>
              <w:pStyle w:val="TableParagraph"/>
              <w:spacing w:line="195" w:lineRule="exact"/>
              <w:ind w:left="226"/>
              <w:rPr>
                <w:rFonts w:ascii="ＭＳ Ｐゴシック" w:eastAsia="ＭＳ Ｐゴシック" w:hAnsi="ＭＳ Ｐゴシック"/>
                <w:sz w:val="14"/>
              </w:rPr>
            </w:pPr>
            <w:proofErr w:type="spellStart"/>
            <w:r w:rsidRPr="00D83766">
              <w:rPr>
                <w:rFonts w:ascii="ＭＳ Ｐゴシック" w:eastAsia="ＭＳ Ｐゴシック" w:hAnsi="ＭＳ Ｐゴシック"/>
                <w:color w:val="231F20"/>
                <w:sz w:val="14"/>
              </w:rPr>
              <w:t>補助的解析</w:t>
            </w:r>
            <w:proofErr w:type="spellEnd"/>
          </w:p>
          <w:p w14:paraId="22F39008" w14:textId="77777777" w:rsidR="00D14FB2" w:rsidRPr="00D83766" w:rsidRDefault="00F11F0B">
            <w:pPr>
              <w:pStyle w:val="TableParagraph"/>
              <w:spacing w:line="172" w:lineRule="exact"/>
              <w:ind w:left="226"/>
              <w:rPr>
                <w:rFonts w:ascii="ＭＳ Ｐゴシック" w:eastAsia="ＭＳ Ｐゴシック" w:hAnsi="ＭＳ Ｐゴシック"/>
                <w:sz w:val="14"/>
              </w:rPr>
            </w:pPr>
            <w:r w:rsidRPr="00D83766">
              <w:rPr>
                <w:rFonts w:ascii="ＭＳ Ｐゴシック" w:eastAsia="ＭＳ Ｐゴシック" w:hAnsi="ＭＳ Ｐゴシック"/>
                <w:color w:val="231F20"/>
                <w:sz w:val="14"/>
              </w:rPr>
              <w:t>（</w:t>
            </w:r>
            <w:r w:rsidRPr="00D83766">
              <w:rPr>
                <w:rFonts w:ascii="ＭＳ Ｐゴシック" w:eastAsia="ＭＳ Ｐゴシック" w:hAnsi="ＭＳ Ｐゴシック"/>
                <w:color w:val="231F20"/>
                <w:sz w:val="15"/>
              </w:rPr>
              <w:t>Ancillary analysis</w:t>
            </w:r>
            <w:r w:rsidRPr="00D83766">
              <w:rPr>
                <w:rFonts w:ascii="ＭＳ Ｐゴシック" w:eastAsia="ＭＳ Ｐゴシック" w:hAnsi="ＭＳ Ｐゴシック"/>
                <w:color w:val="231F20"/>
                <w:sz w:val="14"/>
              </w:rPr>
              <w:t>）</w:t>
            </w:r>
          </w:p>
        </w:tc>
        <w:tc>
          <w:tcPr>
            <w:tcW w:w="330" w:type="dxa"/>
            <w:tcBorders>
              <w:top w:val="single" w:sz="4" w:space="0" w:color="231F20"/>
              <w:bottom w:val="single" w:sz="4" w:space="0" w:color="231F20"/>
            </w:tcBorders>
          </w:tcPr>
          <w:p w14:paraId="22F39009" w14:textId="77777777" w:rsidR="00D14FB2" w:rsidRPr="00D83766" w:rsidRDefault="00F11F0B">
            <w:pPr>
              <w:pStyle w:val="TableParagraph"/>
              <w:spacing w:before="29"/>
              <w:ind w:left="14"/>
              <w:rPr>
                <w:rFonts w:ascii="ＭＳ Ｐゴシック" w:eastAsia="ＭＳ Ｐゴシック" w:hAnsi="ＭＳ Ｐゴシック"/>
                <w:sz w:val="15"/>
              </w:rPr>
            </w:pPr>
            <w:r w:rsidRPr="00D83766">
              <w:rPr>
                <w:rFonts w:ascii="ＭＳ Ｐゴシック" w:eastAsia="ＭＳ Ｐゴシック" w:hAnsi="ＭＳ Ｐゴシック"/>
                <w:color w:val="231F20"/>
                <w:sz w:val="15"/>
              </w:rPr>
              <w:t>18</w:t>
            </w:r>
          </w:p>
        </w:tc>
        <w:tc>
          <w:tcPr>
            <w:tcW w:w="7181" w:type="dxa"/>
            <w:tcBorders>
              <w:top w:val="single" w:sz="4" w:space="0" w:color="231F20"/>
              <w:bottom w:val="single" w:sz="4" w:space="0" w:color="231F20"/>
            </w:tcBorders>
          </w:tcPr>
          <w:p w14:paraId="22F3900A" w14:textId="77777777" w:rsidR="00D14FB2" w:rsidRPr="00D83766" w:rsidRDefault="00F11F0B">
            <w:pPr>
              <w:pStyle w:val="TableParagraph"/>
              <w:spacing w:line="240" w:lineRule="exact"/>
              <w:rPr>
                <w:rFonts w:ascii="ＭＳ Ｐゴシック" w:eastAsia="ＭＳ Ｐゴシック" w:hAnsi="ＭＳ Ｐゴシック"/>
                <w:sz w:val="14"/>
                <w:lang w:eastAsia="ja-JP"/>
              </w:rPr>
            </w:pPr>
            <w:r w:rsidRPr="00D83766">
              <w:rPr>
                <w:rFonts w:ascii="ＭＳ Ｐゴシック" w:eastAsia="ＭＳ Ｐゴシック" w:hAnsi="ＭＳ Ｐゴシック"/>
                <w:color w:val="231F20"/>
                <w:sz w:val="14"/>
                <w:lang w:eastAsia="ja-JP"/>
              </w:rPr>
              <w:t>サブグループ解析や調整解析を含む，実施した他の解析の結果。事前に特定された解析と探索的解析を区別する。</w:t>
            </w:r>
          </w:p>
        </w:tc>
      </w:tr>
      <w:tr w:rsidR="00D14FB2" w:rsidRPr="00D83766" w14:paraId="22F39010" w14:textId="77777777" w:rsidTr="00F11F0B">
        <w:trPr>
          <w:trHeight w:val="386"/>
        </w:trPr>
        <w:tc>
          <w:tcPr>
            <w:tcW w:w="2154" w:type="dxa"/>
            <w:tcBorders>
              <w:top w:val="single" w:sz="4" w:space="0" w:color="231F20"/>
              <w:bottom w:val="single" w:sz="4" w:space="0" w:color="231F20"/>
            </w:tcBorders>
          </w:tcPr>
          <w:p w14:paraId="22F3900C" w14:textId="77777777" w:rsidR="00D14FB2" w:rsidRPr="00D83766" w:rsidRDefault="00F11F0B">
            <w:pPr>
              <w:pStyle w:val="TableParagraph"/>
              <w:spacing w:line="240" w:lineRule="exact"/>
              <w:ind w:left="226"/>
              <w:rPr>
                <w:rFonts w:ascii="ＭＳ Ｐゴシック" w:eastAsia="ＭＳ Ｐゴシック" w:hAnsi="ＭＳ Ｐゴシック"/>
                <w:sz w:val="14"/>
              </w:rPr>
            </w:pPr>
            <w:proofErr w:type="spellStart"/>
            <w:r w:rsidRPr="00D83766">
              <w:rPr>
                <w:rFonts w:ascii="ＭＳ Ｐゴシック" w:eastAsia="ＭＳ Ｐゴシック" w:hAnsi="ＭＳ Ｐゴシック"/>
                <w:color w:val="231F20"/>
                <w:sz w:val="14"/>
              </w:rPr>
              <w:t>害（</w:t>
            </w:r>
            <w:r w:rsidRPr="00D83766">
              <w:rPr>
                <w:rFonts w:ascii="ＭＳ Ｐゴシック" w:eastAsia="ＭＳ Ｐゴシック" w:hAnsi="ＭＳ Ｐゴシック"/>
                <w:color w:val="231F20"/>
                <w:sz w:val="15"/>
              </w:rPr>
              <w:t>Harm</w:t>
            </w:r>
            <w:proofErr w:type="spellEnd"/>
            <w:r w:rsidRPr="00D83766">
              <w:rPr>
                <w:rFonts w:ascii="ＭＳ Ｐゴシック" w:eastAsia="ＭＳ Ｐゴシック" w:hAnsi="ＭＳ Ｐゴシック"/>
                <w:color w:val="231F20"/>
                <w:sz w:val="14"/>
              </w:rPr>
              <w:t>）</w:t>
            </w:r>
          </w:p>
        </w:tc>
        <w:tc>
          <w:tcPr>
            <w:tcW w:w="330" w:type="dxa"/>
            <w:tcBorders>
              <w:top w:val="single" w:sz="4" w:space="0" w:color="231F20"/>
              <w:bottom w:val="single" w:sz="4" w:space="0" w:color="231F20"/>
            </w:tcBorders>
          </w:tcPr>
          <w:p w14:paraId="22F3900D" w14:textId="77777777" w:rsidR="00D14FB2" w:rsidRPr="00D83766" w:rsidRDefault="00F11F0B">
            <w:pPr>
              <w:pStyle w:val="TableParagraph"/>
              <w:spacing w:before="29"/>
              <w:ind w:left="14"/>
              <w:rPr>
                <w:rFonts w:ascii="ＭＳ Ｐゴシック" w:eastAsia="ＭＳ Ｐゴシック" w:hAnsi="ＭＳ Ｐゴシック"/>
                <w:sz w:val="15"/>
              </w:rPr>
            </w:pPr>
            <w:r w:rsidRPr="00D83766">
              <w:rPr>
                <w:rFonts w:ascii="ＭＳ Ｐゴシック" w:eastAsia="ＭＳ Ｐゴシック" w:hAnsi="ＭＳ Ｐゴシック"/>
                <w:color w:val="231F20"/>
                <w:sz w:val="15"/>
              </w:rPr>
              <w:t>19</w:t>
            </w:r>
          </w:p>
        </w:tc>
        <w:tc>
          <w:tcPr>
            <w:tcW w:w="7181" w:type="dxa"/>
            <w:tcBorders>
              <w:top w:val="single" w:sz="4" w:space="0" w:color="231F20"/>
              <w:bottom w:val="single" w:sz="4" w:space="0" w:color="231F20"/>
            </w:tcBorders>
          </w:tcPr>
          <w:p w14:paraId="22F3900E" w14:textId="77777777" w:rsidR="00D14FB2" w:rsidRPr="00D83766" w:rsidRDefault="00F11F0B">
            <w:pPr>
              <w:pStyle w:val="TableParagraph"/>
              <w:spacing w:line="195" w:lineRule="exact"/>
              <w:rPr>
                <w:rFonts w:ascii="ＭＳ Ｐゴシック" w:eastAsia="ＭＳ Ｐゴシック" w:hAnsi="ＭＳ Ｐゴシック"/>
                <w:sz w:val="15"/>
                <w:lang w:eastAsia="ja-JP"/>
              </w:rPr>
            </w:pPr>
            <w:r w:rsidRPr="00D83766">
              <w:rPr>
                <w:rFonts w:ascii="ＭＳ Ｐゴシック" w:eastAsia="ＭＳ Ｐゴシック" w:hAnsi="ＭＳ Ｐゴシック"/>
                <w:color w:val="231F20"/>
                <w:sz w:val="14"/>
                <w:lang w:eastAsia="ja-JP"/>
              </w:rPr>
              <w:t>各群のすべての重要な害（</w:t>
            </w:r>
            <w:r w:rsidRPr="00D83766">
              <w:rPr>
                <w:rFonts w:ascii="ＭＳ Ｐゴシック" w:eastAsia="ＭＳ Ｐゴシック" w:hAnsi="ＭＳ Ｐゴシック"/>
                <w:color w:val="231F20"/>
                <w:w w:val="101"/>
                <w:sz w:val="15"/>
                <w:lang w:eastAsia="ja-JP"/>
              </w:rPr>
              <w:t>harm</w:t>
            </w:r>
            <w:r w:rsidRPr="00D83766">
              <w:rPr>
                <w:rFonts w:ascii="ＭＳ Ｐゴシック" w:eastAsia="ＭＳ Ｐゴシック" w:hAnsi="ＭＳ Ｐゴシック"/>
                <w:color w:val="231F20"/>
                <w:sz w:val="14"/>
                <w:lang w:eastAsia="ja-JP"/>
              </w:rPr>
              <w:t>）または意図しない効果（詳細は「ランダム化試験における害のよりよい報告</w:t>
            </w:r>
            <w:r w:rsidRPr="00D83766">
              <w:rPr>
                <w:rFonts w:ascii="ＭＳ Ｐゴシック" w:eastAsia="ＭＳ Ｐゴシック" w:hAnsi="ＭＳ Ｐゴシック"/>
                <w:color w:val="231F20"/>
                <w:sz w:val="14"/>
                <w:lang w:eastAsia="ja-JP"/>
              </w:rPr>
              <w:t xml:space="preserve"> </w:t>
            </w:r>
            <w:r w:rsidRPr="00D83766">
              <w:rPr>
                <w:rFonts w:ascii="ＭＳ Ｐゴシック" w:eastAsia="ＭＳ Ｐゴシック" w:hAnsi="ＭＳ Ｐゴシック"/>
                <w:color w:val="231F20"/>
                <w:w w:val="101"/>
                <w:sz w:val="15"/>
                <w:lang w:eastAsia="ja-JP"/>
              </w:rPr>
              <w:t>:</w:t>
            </w:r>
          </w:p>
          <w:p w14:paraId="22F3900F" w14:textId="77777777" w:rsidR="00D14FB2" w:rsidRPr="00D83766" w:rsidRDefault="00F11F0B">
            <w:pPr>
              <w:pStyle w:val="TableParagraph"/>
              <w:spacing w:line="172" w:lineRule="exact"/>
              <w:rPr>
                <w:rFonts w:ascii="ＭＳ Ｐゴシック" w:eastAsia="ＭＳ Ｐゴシック" w:hAnsi="ＭＳ Ｐゴシック"/>
                <w:sz w:val="14"/>
              </w:rPr>
            </w:pPr>
            <w:r w:rsidRPr="00D83766">
              <w:rPr>
                <w:rFonts w:ascii="ＭＳ Ｐゴシック" w:eastAsia="ＭＳ Ｐゴシック" w:hAnsi="ＭＳ Ｐゴシック"/>
                <w:color w:val="231F20"/>
                <w:w w:val="101"/>
                <w:sz w:val="15"/>
              </w:rPr>
              <w:t>CONSORT</w:t>
            </w:r>
            <w:r w:rsidRPr="00D83766">
              <w:rPr>
                <w:rFonts w:ascii="ＭＳ Ｐゴシック" w:eastAsia="ＭＳ Ｐゴシック" w:hAnsi="ＭＳ Ｐゴシック"/>
                <w:color w:val="231F20"/>
                <w:sz w:val="15"/>
              </w:rPr>
              <w:t xml:space="preserve"> </w:t>
            </w:r>
            <w:proofErr w:type="spellStart"/>
            <w:r w:rsidRPr="00D83766">
              <w:rPr>
                <w:rFonts w:ascii="ＭＳ Ｐゴシック" w:eastAsia="ＭＳ Ｐゴシック" w:hAnsi="ＭＳ Ｐゴシック"/>
                <w:color w:val="231F20"/>
                <w:sz w:val="14"/>
              </w:rPr>
              <w:t>声明の拡張</w:t>
            </w:r>
            <w:proofErr w:type="spellEnd"/>
            <w:r w:rsidRPr="00D83766">
              <w:rPr>
                <w:rFonts w:ascii="ＭＳ Ｐゴシック" w:eastAsia="ＭＳ Ｐゴシック" w:hAnsi="ＭＳ Ｐゴシック"/>
                <w:color w:val="231F20"/>
                <w:sz w:val="14"/>
              </w:rPr>
              <w:t>」</w:t>
            </w:r>
            <w:r w:rsidRPr="00D83766">
              <w:rPr>
                <w:rFonts w:ascii="ＭＳ Ｐゴシック" w:eastAsia="ＭＳ Ｐゴシック" w:hAnsi="ＭＳ Ｐゴシック"/>
                <w:color w:val="231F20"/>
                <w:w w:val="106"/>
                <w:position w:val="4"/>
                <w:sz w:val="10"/>
              </w:rPr>
              <w:t>28</w:t>
            </w:r>
            <w:r w:rsidRPr="00D83766">
              <w:rPr>
                <w:rFonts w:ascii="ＭＳ Ｐゴシック" w:eastAsia="ＭＳ Ｐゴシック" w:hAnsi="ＭＳ Ｐゴシック"/>
                <w:color w:val="231F20"/>
                <w:w w:val="98"/>
                <w:position w:val="4"/>
                <w:sz w:val="10"/>
              </w:rPr>
              <w:t>）</w:t>
            </w:r>
            <w:proofErr w:type="spellStart"/>
            <w:r w:rsidRPr="00D83766">
              <w:rPr>
                <w:rFonts w:ascii="ＭＳ Ｐゴシック" w:eastAsia="ＭＳ Ｐゴシック" w:hAnsi="ＭＳ Ｐゴシック"/>
                <w:color w:val="231F20"/>
                <w:sz w:val="14"/>
              </w:rPr>
              <w:t>を参照</w:t>
            </w:r>
            <w:proofErr w:type="spellEnd"/>
            <w:r w:rsidRPr="00D83766">
              <w:rPr>
                <w:rFonts w:ascii="ＭＳ Ｐゴシック" w:eastAsia="ＭＳ Ｐゴシック" w:hAnsi="ＭＳ Ｐゴシック"/>
                <w:color w:val="231F20"/>
                <w:sz w:val="14"/>
              </w:rPr>
              <w:t>）。</w:t>
            </w:r>
          </w:p>
        </w:tc>
      </w:tr>
      <w:tr w:rsidR="00D14FB2" w:rsidRPr="00D83766" w14:paraId="22F39014" w14:textId="77777777" w:rsidTr="00F11F0B">
        <w:trPr>
          <w:trHeight w:val="228"/>
        </w:trPr>
        <w:tc>
          <w:tcPr>
            <w:tcW w:w="2154" w:type="dxa"/>
            <w:tcBorders>
              <w:top w:val="single" w:sz="4" w:space="0" w:color="231F20"/>
              <w:bottom w:val="single" w:sz="4" w:space="0" w:color="231F20"/>
            </w:tcBorders>
            <w:shd w:val="clear" w:color="auto" w:fill="FFF9B8"/>
          </w:tcPr>
          <w:p w14:paraId="22F39011" w14:textId="77777777" w:rsidR="00D14FB2" w:rsidRPr="00D83766" w:rsidRDefault="00F11F0B">
            <w:pPr>
              <w:pStyle w:val="TableParagraph"/>
              <w:spacing w:line="208" w:lineRule="exact"/>
              <w:ind w:left="85"/>
              <w:rPr>
                <w:rFonts w:ascii="ＭＳ Ｐゴシック" w:eastAsia="ＭＳ Ｐゴシック" w:hAnsi="ＭＳ Ｐゴシック"/>
                <w:sz w:val="14"/>
              </w:rPr>
            </w:pPr>
            <w:proofErr w:type="spellStart"/>
            <w:r w:rsidRPr="00D83766">
              <w:rPr>
                <w:rFonts w:ascii="ＭＳ Ｐゴシック" w:eastAsia="ＭＳ Ｐゴシック" w:hAnsi="ＭＳ Ｐゴシック"/>
                <w:color w:val="231F20"/>
                <w:sz w:val="14"/>
              </w:rPr>
              <w:t>考察（</w:t>
            </w:r>
            <w:r w:rsidRPr="00D83766">
              <w:rPr>
                <w:rFonts w:ascii="ＭＳ Ｐゴシック" w:eastAsia="ＭＳ Ｐゴシック" w:hAnsi="ＭＳ Ｐゴシック"/>
                <w:color w:val="231F20"/>
                <w:sz w:val="15"/>
              </w:rPr>
              <w:t>Discussion</w:t>
            </w:r>
            <w:proofErr w:type="spellEnd"/>
            <w:r w:rsidRPr="00D83766">
              <w:rPr>
                <w:rFonts w:ascii="ＭＳ Ｐゴシック" w:eastAsia="ＭＳ Ｐゴシック" w:hAnsi="ＭＳ Ｐゴシック"/>
                <w:color w:val="231F20"/>
                <w:sz w:val="14"/>
              </w:rPr>
              <w:t>）</w:t>
            </w:r>
          </w:p>
        </w:tc>
        <w:tc>
          <w:tcPr>
            <w:tcW w:w="330" w:type="dxa"/>
            <w:tcBorders>
              <w:top w:val="single" w:sz="4" w:space="0" w:color="231F20"/>
              <w:bottom w:val="single" w:sz="4" w:space="0" w:color="231F20"/>
            </w:tcBorders>
            <w:shd w:val="clear" w:color="auto" w:fill="FFF9B8"/>
          </w:tcPr>
          <w:p w14:paraId="22F39012" w14:textId="77777777" w:rsidR="00D14FB2" w:rsidRPr="00D83766" w:rsidRDefault="00D14FB2">
            <w:pPr>
              <w:pStyle w:val="TableParagraph"/>
              <w:ind w:left="0"/>
              <w:rPr>
                <w:rFonts w:ascii="ＭＳ Ｐゴシック" w:eastAsia="ＭＳ Ｐゴシック" w:hAnsi="ＭＳ Ｐゴシック"/>
                <w:sz w:val="14"/>
              </w:rPr>
            </w:pPr>
          </w:p>
        </w:tc>
        <w:tc>
          <w:tcPr>
            <w:tcW w:w="7181" w:type="dxa"/>
            <w:tcBorders>
              <w:top w:val="single" w:sz="4" w:space="0" w:color="231F20"/>
              <w:bottom w:val="single" w:sz="4" w:space="0" w:color="231F20"/>
            </w:tcBorders>
            <w:shd w:val="clear" w:color="auto" w:fill="FFF9B8"/>
          </w:tcPr>
          <w:p w14:paraId="22F39013" w14:textId="77777777" w:rsidR="00D14FB2" w:rsidRPr="00D83766" w:rsidRDefault="00D14FB2">
            <w:pPr>
              <w:pStyle w:val="TableParagraph"/>
              <w:ind w:left="0"/>
              <w:rPr>
                <w:rFonts w:ascii="ＭＳ Ｐゴシック" w:eastAsia="ＭＳ Ｐゴシック" w:hAnsi="ＭＳ Ｐゴシック"/>
                <w:sz w:val="14"/>
              </w:rPr>
            </w:pPr>
          </w:p>
        </w:tc>
      </w:tr>
      <w:tr w:rsidR="00D14FB2" w:rsidRPr="00D83766" w14:paraId="22F39018" w14:textId="77777777" w:rsidTr="00F11F0B">
        <w:trPr>
          <w:trHeight w:val="228"/>
        </w:trPr>
        <w:tc>
          <w:tcPr>
            <w:tcW w:w="2154" w:type="dxa"/>
            <w:tcBorders>
              <w:top w:val="single" w:sz="4" w:space="0" w:color="231F20"/>
              <w:bottom w:val="single" w:sz="4" w:space="0" w:color="231F20"/>
            </w:tcBorders>
          </w:tcPr>
          <w:p w14:paraId="22F39015" w14:textId="77777777" w:rsidR="00D14FB2" w:rsidRPr="00D83766" w:rsidRDefault="00F11F0B">
            <w:pPr>
              <w:pStyle w:val="TableParagraph"/>
              <w:spacing w:line="208" w:lineRule="exact"/>
              <w:ind w:left="226"/>
              <w:rPr>
                <w:rFonts w:ascii="ＭＳ Ｐゴシック" w:eastAsia="ＭＳ Ｐゴシック" w:hAnsi="ＭＳ Ｐゴシック"/>
                <w:sz w:val="14"/>
              </w:rPr>
            </w:pPr>
            <w:proofErr w:type="spellStart"/>
            <w:r w:rsidRPr="00D83766">
              <w:rPr>
                <w:rFonts w:ascii="ＭＳ Ｐゴシック" w:eastAsia="ＭＳ Ｐゴシック" w:hAnsi="ＭＳ Ｐゴシック"/>
                <w:color w:val="231F20"/>
                <w:sz w:val="14"/>
              </w:rPr>
              <w:t>限界（</w:t>
            </w:r>
            <w:r w:rsidRPr="00D83766">
              <w:rPr>
                <w:rFonts w:ascii="ＭＳ Ｐゴシック" w:eastAsia="ＭＳ Ｐゴシック" w:hAnsi="ＭＳ Ｐゴシック"/>
                <w:color w:val="231F20"/>
                <w:sz w:val="15"/>
              </w:rPr>
              <w:t>Limitation</w:t>
            </w:r>
            <w:proofErr w:type="spellEnd"/>
            <w:r w:rsidRPr="00D83766">
              <w:rPr>
                <w:rFonts w:ascii="ＭＳ Ｐゴシック" w:eastAsia="ＭＳ Ｐゴシック" w:hAnsi="ＭＳ Ｐゴシック"/>
                <w:color w:val="231F20"/>
                <w:sz w:val="14"/>
              </w:rPr>
              <w:t>）</w:t>
            </w:r>
          </w:p>
        </w:tc>
        <w:tc>
          <w:tcPr>
            <w:tcW w:w="330" w:type="dxa"/>
            <w:tcBorders>
              <w:top w:val="single" w:sz="4" w:space="0" w:color="231F20"/>
              <w:bottom w:val="single" w:sz="4" w:space="0" w:color="231F20"/>
            </w:tcBorders>
          </w:tcPr>
          <w:p w14:paraId="22F39016" w14:textId="77777777" w:rsidR="00D14FB2" w:rsidRPr="00D83766" w:rsidRDefault="00F11F0B">
            <w:pPr>
              <w:pStyle w:val="TableParagraph"/>
              <w:spacing w:before="29"/>
              <w:ind w:left="14"/>
              <w:rPr>
                <w:rFonts w:ascii="ＭＳ Ｐゴシック" w:eastAsia="ＭＳ Ｐゴシック" w:hAnsi="ＭＳ Ｐゴシック"/>
                <w:sz w:val="15"/>
              </w:rPr>
            </w:pPr>
            <w:r w:rsidRPr="00D83766">
              <w:rPr>
                <w:rFonts w:ascii="ＭＳ Ｐゴシック" w:eastAsia="ＭＳ Ｐゴシック" w:hAnsi="ＭＳ Ｐゴシック"/>
                <w:color w:val="231F20"/>
                <w:sz w:val="15"/>
              </w:rPr>
              <w:t>20</w:t>
            </w:r>
          </w:p>
        </w:tc>
        <w:tc>
          <w:tcPr>
            <w:tcW w:w="7181" w:type="dxa"/>
            <w:tcBorders>
              <w:top w:val="single" w:sz="4" w:space="0" w:color="231F20"/>
              <w:bottom w:val="single" w:sz="4" w:space="0" w:color="231F20"/>
            </w:tcBorders>
          </w:tcPr>
          <w:p w14:paraId="22F39017" w14:textId="77777777" w:rsidR="00D14FB2" w:rsidRPr="00D83766" w:rsidRDefault="00F11F0B">
            <w:pPr>
              <w:pStyle w:val="TableParagraph"/>
              <w:spacing w:line="208" w:lineRule="exact"/>
              <w:rPr>
                <w:rFonts w:ascii="ＭＳ Ｐゴシック" w:eastAsia="ＭＳ Ｐゴシック" w:hAnsi="ＭＳ Ｐゴシック"/>
                <w:sz w:val="14"/>
                <w:lang w:eastAsia="ja-JP"/>
              </w:rPr>
            </w:pPr>
            <w:r w:rsidRPr="00D83766">
              <w:rPr>
                <w:rFonts w:ascii="ＭＳ Ｐゴシック" w:eastAsia="ＭＳ Ｐゴシック" w:hAnsi="ＭＳ Ｐゴシック"/>
                <w:color w:val="231F20"/>
                <w:sz w:val="14"/>
                <w:lang w:eastAsia="ja-JP"/>
              </w:rPr>
              <w:t>試験の限界，可能性のあるバイアスや精度低下の原因，関連する場合は解析の多重性の原因を記載。</w:t>
            </w:r>
          </w:p>
        </w:tc>
      </w:tr>
      <w:tr w:rsidR="00D14FB2" w:rsidRPr="00D83766" w14:paraId="22F3901B" w14:textId="77777777" w:rsidTr="00F11F0B">
        <w:trPr>
          <w:trHeight w:val="466"/>
        </w:trPr>
        <w:tc>
          <w:tcPr>
            <w:tcW w:w="9665" w:type="dxa"/>
            <w:gridSpan w:val="3"/>
            <w:tcBorders>
              <w:top w:val="single" w:sz="4" w:space="0" w:color="231F20"/>
              <w:bottom w:val="single" w:sz="4" w:space="0" w:color="231F20"/>
            </w:tcBorders>
          </w:tcPr>
          <w:p w14:paraId="22F39019" w14:textId="3FB411AC" w:rsidR="00D14FB2" w:rsidRPr="00D83766" w:rsidRDefault="00F11F0B">
            <w:pPr>
              <w:pStyle w:val="TableParagraph"/>
              <w:tabs>
                <w:tab w:val="left" w:pos="2564"/>
              </w:tabs>
              <w:spacing w:line="235" w:lineRule="exact"/>
              <w:ind w:left="226"/>
              <w:rPr>
                <w:rFonts w:ascii="ＭＳ Ｐゴシック" w:eastAsia="ＭＳ Ｐゴシック" w:hAnsi="ＭＳ Ｐゴシック"/>
                <w:sz w:val="14"/>
              </w:rPr>
            </w:pPr>
            <w:proofErr w:type="spellStart"/>
            <w:r w:rsidRPr="00D83766">
              <w:rPr>
                <w:rFonts w:ascii="ＭＳ Ｐゴシック" w:eastAsia="ＭＳ Ｐゴシック" w:hAnsi="ＭＳ Ｐゴシック"/>
                <w:color w:val="231F20"/>
                <w:sz w:val="14"/>
              </w:rPr>
              <w:t>一般化可能（</w:t>
            </w:r>
            <w:r w:rsidRPr="00D83766">
              <w:rPr>
                <w:rFonts w:ascii="ＭＳ Ｐゴシック" w:eastAsia="ＭＳ Ｐゴシック" w:hAnsi="ＭＳ Ｐゴシック"/>
                <w:color w:val="231F20"/>
                <w:sz w:val="15"/>
              </w:rPr>
              <w:t>Generalisability</w:t>
            </w:r>
            <w:proofErr w:type="spellEnd"/>
            <w:r w:rsidRPr="00D83766">
              <w:rPr>
                <w:rFonts w:ascii="ＭＳ Ｐゴシック" w:eastAsia="ＭＳ Ｐゴシック" w:hAnsi="ＭＳ Ｐゴシック"/>
                <w:color w:val="231F20"/>
                <w:sz w:val="14"/>
              </w:rPr>
              <w:t>）</w:t>
            </w:r>
            <w:r w:rsidR="00E73BF0">
              <w:rPr>
                <w:rFonts w:ascii="ＭＳ Ｐゴシック" w:eastAsia="ＭＳ Ｐゴシック" w:hAnsi="ＭＳ Ｐゴシック" w:hint="eastAsia"/>
                <w:color w:val="231F20"/>
                <w:sz w:val="14"/>
                <w:lang w:eastAsia="ja-JP"/>
              </w:rPr>
              <w:t xml:space="preserve"> </w:t>
            </w:r>
            <w:r w:rsidR="00E73BF0">
              <w:rPr>
                <w:rFonts w:ascii="ＭＳ Ｐゴシック" w:eastAsia="ＭＳ Ｐゴシック" w:hAnsi="ＭＳ Ｐゴシック"/>
                <w:color w:val="231F20"/>
                <w:sz w:val="14"/>
                <w:lang w:eastAsia="ja-JP"/>
              </w:rPr>
              <w:t xml:space="preserve">   </w:t>
            </w:r>
            <w:r w:rsidRPr="00D83766">
              <w:rPr>
                <w:rFonts w:ascii="ＭＳ Ｐゴシック" w:eastAsia="ＭＳ Ｐゴシック" w:hAnsi="ＭＳ Ｐゴシック"/>
                <w:color w:val="231F20"/>
                <w:sz w:val="15"/>
              </w:rPr>
              <w:t>21</w:t>
            </w:r>
            <w:r w:rsidRPr="00D83766">
              <w:rPr>
                <w:rFonts w:ascii="ＭＳ Ｐゴシック" w:eastAsia="ＭＳ Ｐゴシック" w:hAnsi="ＭＳ Ｐゴシック"/>
                <w:color w:val="231F20"/>
                <w:sz w:val="15"/>
              </w:rPr>
              <w:tab/>
            </w:r>
            <w:proofErr w:type="spellStart"/>
            <w:r w:rsidRPr="00D83766">
              <w:rPr>
                <w:rFonts w:ascii="ＭＳ Ｐゴシック" w:eastAsia="ＭＳ Ｐゴシック" w:hAnsi="ＭＳ Ｐゴシック"/>
                <w:color w:val="231F20"/>
                <w:sz w:val="14"/>
              </w:rPr>
              <w:t>試験結果の一般化可能性（外的妥当性，適用性</w:t>
            </w:r>
            <w:proofErr w:type="spellEnd"/>
            <w:r w:rsidRPr="00D83766">
              <w:rPr>
                <w:rFonts w:ascii="ＭＳ Ｐゴシック" w:eastAsia="ＭＳ Ｐゴシック" w:hAnsi="ＭＳ Ｐゴシック"/>
                <w:color w:val="231F20"/>
                <w:sz w:val="14"/>
              </w:rPr>
              <w:t>）。</w:t>
            </w:r>
          </w:p>
          <w:p w14:paraId="22F3901A" w14:textId="77777777" w:rsidR="00D14FB2" w:rsidRPr="00D83766" w:rsidRDefault="00F11F0B">
            <w:pPr>
              <w:pStyle w:val="TableParagraph"/>
              <w:tabs>
                <w:tab w:val="left" w:pos="2168"/>
                <w:tab w:val="left" w:pos="2564"/>
              </w:tabs>
              <w:spacing w:line="211" w:lineRule="exact"/>
              <w:ind w:left="226"/>
              <w:rPr>
                <w:rFonts w:ascii="ＭＳ Ｐゴシック" w:eastAsia="ＭＳ Ｐゴシック" w:hAnsi="ＭＳ Ｐゴシック"/>
                <w:sz w:val="14"/>
              </w:rPr>
            </w:pPr>
            <w:proofErr w:type="spellStart"/>
            <w:r w:rsidRPr="00D83766">
              <w:rPr>
                <w:rFonts w:ascii="ＭＳ Ｐゴシック" w:eastAsia="ＭＳ Ｐゴシック" w:hAnsi="ＭＳ Ｐゴシック"/>
                <w:color w:val="231F20"/>
                <w:sz w:val="14"/>
              </w:rPr>
              <w:t>解釈（</w:t>
            </w:r>
            <w:r w:rsidRPr="00D83766">
              <w:rPr>
                <w:rFonts w:ascii="ＭＳ Ｐゴシック" w:eastAsia="ＭＳ Ｐゴシック" w:hAnsi="ＭＳ Ｐゴシック"/>
                <w:color w:val="231F20"/>
                <w:sz w:val="15"/>
              </w:rPr>
              <w:t>Interpretation</w:t>
            </w:r>
            <w:proofErr w:type="spellEnd"/>
            <w:r w:rsidRPr="00D83766">
              <w:rPr>
                <w:rFonts w:ascii="ＭＳ Ｐゴシック" w:eastAsia="ＭＳ Ｐゴシック" w:hAnsi="ＭＳ Ｐゴシック"/>
                <w:color w:val="231F20"/>
                <w:sz w:val="14"/>
              </w:rPr>
              <w:t>）</w:t>
            </w:r>
            <w:r w:rsidRPr="00D83766">
              <w:rPr>
                <w:rFonts w:ascii="ＭＳ Ｐゴシック" w:eastAsia="ＭＳ Ｐゴシック" w:hAnsi="ＭＳ Ｐゴシック"/>
                <w:color w:val="231F20"/>
                <w:sz w:val="14"/>
              </w:rPr>
              <w:tab/>
            </w:r>
            <w:r w:rsidRPr="00D83766">
              <w:rPr>
                <w:rFonts w:ascii="ＭＳ Ｐゴシック" w:eastAsia="ＭＳ Ｐゴシック" w:hAnsi="ＭＳ Ｐゴシック"/>
                <w:color w:val="231F20"/>
                <w:sz w:val="15"/>
              </w:rPr>
              <w:t>22</w:t>
            </w:r>
            <w:r w:rsidRPr="00D83766">
              <w:rPr>
                <w:rFonts w:ascii="ＭＳ Ｐゴシック" w:eastAsia="ＭＳ Ｐゴシック" w:hAnsi="ＭＳ Ｐゴシック"/>
                <w:color w:val="231F20"/>
                <w:sz w:val="15"/>
              </w:rPr>
              <w:tab/>
            </w:r>
            <w:proofErr w:type="spellStart"/>
            <w:r w:rsidRPr="00D83766">
              <w:rPr>
                <w:rFonts w:ascii="ＭＳ Ｐゴシック" w:eastAsia="ＭＳ Ｐゴシック" w:hAnsi="ＭＳ Ｐゴシック"/>
                <w:color w:val="231F20"/>
                <w:sz w:val="14"/>
              </w:rPr>
              <w:t>結果の解釈，有益性と有害性のバランス，他の関連するエビデンス</w:t>
            </w:r>
            <w:proofErr w:type="spellEnd"/>
            <w:r w:rsidRPr="00D83766">
              <w:rPr>
                <w:rFonts w:ascii="ＭＳ Ｐゴシック" w:eastAsia="ＭＳ Ｐゴシック" w:hAnsi="ＭＳ Ｐゴシック"/>
                <w:color w:val="231F20"/>
                <w:sz w:val="14"/>
              </w:rPr>
              <w:t>。</w:t>
            </w:r>
          </w:p>
        </w:tc>
      </w:tr>
      <w:tr w:rsidR="00D14FB2" w:rsidRPr="00D83766" w14:paraId="22F39020" w14:textId="77777777" w:rsidTr="00F11F0B">
        <w:trPr>
          <w:trHeight w:val="386"/>
        </w:trPr>
        <w:tc>
          <w:tcPr>
            <w:tcW w:w="2154" w:type="dxa"/>
            <w:tcBorders>
              <w:top w:val="single" w:sz="4" w:space="0" w:color="231F20"/>
              <w:bottom w:val="single" w:sz="4" w:space="0" w:color="231F20"/>
            </w:tcBorders>
            <w:shd w:val="clear" w:color="auto" w:fill="FFF9B8"/>
          </w:tcPr>
          <w:p w14:paraId="22F3901C" w14:textId="77777777" w:rsidR="00D14FB2" w:rsidRPr="00D83766" w:rsidRDefault="00F11F0B">
            <w:pPr>
              <w:pStyle w:val="TableParagraph"/>
              <w:spacing w:line="195" w:lineRule="exact"/>
              <w:ind w:left="85"/>
              <w:rPr>
                <w:rFonts w:ascii="ＭＳ Ｐゴシック" w:eastAsia="ＭＳ Ｐゴシック" w:hAnsi="ＭＳ Ｐゴシック"/>
                <w:sz w:val="14"/>
              </w:rPr>
            </w:pPr>
            <w:proofErr w:type="spellStart"/>
            <w:r w:rsidRPr="00D83766">
              <w:rPr>
                <w:rFonts w:ascii="ＭＳ Ｐゴシック" w:eastAsia="ＭＳ Ｐゴシック" w:hAnsi="ＭＳ Ｐゴシック"/>
                <w:color w:val="231F20"/>
                <w:sz w:val="14"/>
              </w:rPr>
              <w:t>その他の情報</w:t>
            </w:r>
            <w:proofErr w:type="spellEnd"/>
          </w:p>
          <w:p w14:paraId="22F3901D" w14:textId="77777777" w:rsidR="00D14FB2" w:rsidRPr="00D83766" w:rsidRDefault="00F11F0B">
            <w:pPr>
              <w:pStyle w:val="TableParagraph"/>
              <w:spacing w:line="172" w:lineRule="exact"/>
              <w:ind w:left="123"/>
              <w:rPr>
                <w:rFonts w:ascii="ＭＳ Ｐゴシック" w:eastAsia="ＭＳ Ｐゴシック" w:hAnsi="ＭＳ Ｐゴシック"/>
                <w:sz w:val="14"/>
              </w:rPr>
            </w:pPr>
            <w:r w:rsidRPr="00D83766">
              <w:rPr>
                <w:rFonts w:ascii="ＭＳ Ｐゴシック" w:eastAsia="ＭＳ Ｐゴシック" w:hAnsi="ＭＳ Ｐゴシック"/>
                <w:color w:val="231F20"/>
                <w:sz w:val="14"/>
              </w:rPr>
              <w:t>（</w:t>
            </w:r>
            <w:r w:rsidRPr="00D83766">
              <w:rPr>
                <w:rFonts w:ascii="ＭＳ Ｐゴシック" w:eastAsia="ＭＳ Ｐゴシック" w:hAnsi="ＭＳ Ｐゴシック"/>
                <w:color w:val="231F20"/>
                <w:sz w:val="15"/>
              </w:rPr>
              <w:t>Other information</w:t>
            </w:r>
            <w:r w:rsidRPr="00D83766">
              <w:rPr>
                <w:rFonts w:ascii="ＭＳ Ｐゴシック" w:eastAsia="ＭＳ Ｐゴシック" w:hAnsi="ＭＳ Ｐゴシック"/>
                <w:color w:val="231F20"/>
                <w:sz w:val="14"/>
              </w:rPr>
              <w:t>）</w:t>
            </w:r>
          </w:p>
        </w:tc>
        <w:tc>
          <w:tcPr>
            <w:tcW w:w="330" w:type="dxa"/>
            <w:tcBorders>
              <w:top w:val="single" w:sz="4" w:space="0" w:color="231F20"/>
              <w:bottom w:val="single" w:sz="4" w:space="0" w:color="231F20"/>
            </w:tcBorders>
            <w:shd w:val="clear" w:color="auto" w:fill="FFF9B8"/>
          </w:tcPr>
          <w:p w14:paraId="22F3901E" w14:textId="77777777" w:rsidR="00D14FB2" w:rsidRPr="00D83766" w:rsidRDefault="00D14FB2">
            <w:pPr>
              <w:pStyle w:val="TableParagraph"/>
              <w:ind w:left="0"/>
              <w:rPr>
                <w:rFonts w:ascii="ＭＳ Ｐゴシック" w:eastAsia="ＭＳ Ｐゴシック" w:hAnsi="ＭＳ Ｐゴシック"/>
                <w:sz w:val="14"/>
              </w:rPr>
            </w:pPr>
          </w:p>
        </w:tc>
        <w:tc>
          <w:tcPr>
            <w:tcW w:w="7181" w:type="dxa"/>
            <w:tcBorders>
              <w:top w:val="single" w:sz="4" w:space="0" w:color="231F20"/>
              <w:bottom w:val="single" w:sz="4" w:space="0" w:color="231F20"/>
            </w:tcBorders>
            <w:shd w:val="clear" w:color="auto" w:fill="FFF9B8"/>
          </w:tcPr>
          <w:p w14:paraId="22F3901F" w14:textId="77777777" w:rsidR="00D14FB2" w:rsidRPr="00D83766" w:rsidRDefault="00D14FB2">
            <w:pPr>
              <w:pStyle w:val="TableParagraph"/>
              <w:ind w:left="0"/>
              <w:rPr>
                <w:rFonts w:ascii="ＭＳ Ｐゴシック" w:eastAsia="ＭＳ Ｐゴシック" w:hAnsi="ＭＳ Ｐゴシック"/>
                <w:sz w:val="14"/>
              </w:rPr>
            </w:pPr>
          </w:p>
        </w:tc>
      </w:tr>
      <w:tr w:rsidR="00D14FB2" w:rsidRPr="00D83766" w14:paraId="22F39024" w14:textId="77777777" w:rsidTr="00F11F0B">
        <w:trPr>
          <w:trHeight w:val="228"/>
        </w:trPr>
        <w:tc>
          <w:tcPr>
            <w:tcW w:w="2154" w:type="dxa"/>
            <w:tcBorders>
              <w:top w:val="single" w:sz="4" w:space="0" w:color="231F20"/>
              <w:bottom w:val="single" w:sz="4" w:space="0" w:color="231F20"/>
            </w:tcBorders>
          </w:tcPr>
          <w:p w14:paraId="22F39021" w14:textId="77777777" w:rsidR="00D14FB2" w:rsidRPr="00D83766" w:rsidRDefault="00F11F0B">
            <w:pPr>
              <w:pStyle w:val="TableParagraph"/>
              <w:spacing w:line="208" w:lineRule="exact"/>
              <w:ind w:left="226"/>
              <w:rPr>
                <w:rFonts w:ascii="ＭＳ Ｐゴシック" w:eastAsia="ＭＳ Ｐゴシック" w:hAnsi="ＭＳ Ｐゴシック"/>
                <w:sz w:val="14"/>
              </w:rPr>
            </w:pPr>
            <w:proofErr w:type="spellStart"/>
            <w:r w:rsidRPr="00D83766">
              <w:rPr>
                <w:rFonts w:ascii="ＭＳ Ｐゴシック" w:eastAsia="ＭＳ Ｐゴシック" w:hAnsi="ＭＳ Ｐゴシック"/>
                <w:color w:val="231F20"/>
                <w:sz w:val="14"/>
              </w:rPr>
              <w:t>登録（</w:t>
            </w:r>
            <w:r w:rsidRPr="00D83766">
              <w:rPr>
                <w:rFonts w:ascii="ＭＳ Ｐゴシック" w:eastAsia="ＭＳ Ｐゴシック" w:hAnsi="ＭＳ Ｐゴシック"/>
                <w:color w:val="231F20"/>
                <w:sz w:val="15"/>
              </w:rPr>
              <w:t>Registration</w:t>
            </w:r>
            <w:proofErr w:type="spellEnd"/>
            <w:r w:rsidRPr="00D83766">
              <w:rPr>
                <w:rFonts w:ascii="ＭＳ Ｐゴシック" w:eastAsia="ＭＳ Ｐゴシック" w:hAnsi="ＭＳ Ｐゴシック"/>
                <w:color w:val="231F20"/>
                <w:sz w:val="14"/>
              </w:rPr>
              <w:t>）</w:t>
            </w:r>
          </w:p>
        </w:tc>
        <w:tc>
          <w:tcPr>
            <w:tcW w:w="330" w:type="dxa"/>
            <w:tcBorders>
              <w:top w:val="single" w:sz="4" w:space="0" w:color="231F20"/>
              <w:bottom w:val="single" w:sz="4" w:space="0" w:color="231F20"/>
            </w:tcBorders>
          </w:tcPr>
          <w:p w14:paraId="22F39022" w14:textId="77777777" w:rsidR="00D14FB2" w:rsidRPr="00D83766" w:rsidRDefault="00F11F0B">
            <w:pPr>
              <w:pStyle w:val="TableParagraph"/>
              <w:spacing w:before="29"/>
              <w:ind w:left="14"/>
              <w:rPr>
                <w:rFonts w:ascii="ＭＳ Ｐゴシック" w:eastAsia="ＭＳ Ｐゴシック" w:hAnsi="ＭＳ Ｐゴシック"/>
                <w:sz w:val="15"/>
              </w:rPr>
            </w:pPr>
            <w:r w:rsidRPr="00D83766">
              <w:rPr>
                <w:rFonts w:ascii="ＭＳ Ｐゴシック" w:eastAsia="ＭＳ Ｐゴシック" w:hAnsi="ＭＳ Ｐゴシック"/>
                <w:color w:val="231F20"/>
                <w:sz w:val="15"/>
              </w:rPr>
              <w:t>23</w:t>
            </w:r>
          </w:p>
        </w:tc>
        <w:tc>
          <w:tcPr>
            <w:tcW w:w="7181" w:type="dxa"/>
            <w:tcBorders>
              <w:top w:val="single" w:sz="4" w:space="0" w:color="231F20"/>
              <w:bottom w:val="single" w:sz="4" w:space="0" w:color="231F20"/>
            </w:tcBorders>
          </w:tcPr>
          <w:p w14:paraId="22F39023" w14:textId="77777777" w:rsidR="00D14FB2" w:rsidRPr="00D83766" w:rsidRDefault="00F11F0B">
            <w:pPr>
              <w:pStyle w:val="TableParagraph"/>
              <w:spacing w:line="208" w:lineRule="exact"/>
              <w:rPr>
                <w:rFonts w:ascii="ＭＳ Ｐゴシック" w:eastAsia="ＭＳ Ｐゴシック" w:hAnsi="ＭＳ Ｐゴシック"/>
                <w:sz w:val="14"/>
                <w:lang w:eastAsia="ja-JP"/>
              </w:rPr>
            </w:pPr>
            <w:r w:rsidRPr="00D83766">
              <w:rPr>
                <w:rFonts w:ascii="ＭＳ Ｐゴシック" w:eastAsia="ＭＳ Ｐゴシック" w:hAnsi="ＭＳ Ｐゴシック"/>
                <w:color w:val="231F20"/>
                <w:sz w:val="14"/>
                <w:lang w:eastAsia="ja-JP"/>
              </w:rPr>
              <w:t>登録番号と試験登録名。</w:t>
            </w:r>
          </w:p>
        </w:tc>
      </w:tr>
      <w:tr w:rsidR="00D14FB2" w:rsidRPr="00D83766" w14:paraId="22F39028" w14:textId="77777777" w:rsidTr="00F11F0B">
        <w:trPr>
          <w:trHeight w:val="228"/>
        </w:trPr>
        <w:tc>
          <w:tcPr>
            <w:tcW w:w="2154" w:type="dxa"/>
            <w:tcBorders>
              <w:top w:val="single" w:sz="4" w:space="0" w:color="231F20"/>
              <w:bottom w:val="single" w:sz="4" w:space="0" w:color="231F20"/>
            </w:tcBorders>
          </w:tcPr>
          <w:p w14:paraId="22F39025" w14:textId="77777777" w:rsidR="00D14FB2" w:rsidRPr="00D83766" w:rsidRDefault="00F11F0B">
            <w:pPr>
              <w:pStyle w:val="TableParagraph"/>
              <w:spacing w:line="208" w:lineRule="exact"/>
              <w:ind w:left="226"/>
              <w:rPr>
                <w:rFonts w:ascii="ＭＳ Ｐゴシック" w:eastAsia="ＭＳ Ｐゴシック" w:hAnsi="ＭＳ Ｐゴシック"/>
                <w:sz w:val="14"/>
                <w:lang w:eastAsia="ja-JP"/>
              </w:rPr>
            </w:pPr>
            <w:r w:rsidRPr="00D83766">
              <w:rPr>
                <w:rFonts w:ascii="ＭＳ Ｐゴシック" w:eastAsia="ＭＳ Ｐゴシック" w:hAnsi="ＭＳ Ｐゴシック"/>
                <w:color w:val="231F20"/>
                <w:sz w:val="14"/>
                <w:lang w:eastAsia="ja-JP"/>
              </w:rPr>
              <w:t>プロトコール（</w:t>
            </w:r>
            <w:r w:rsidRPr="00D83766">
              <w:rPr>
                <w:rFonts w:ascii="ＭＳ Ｐゴシック" w:eastAsia="ＭＳ Ｐゴシック" w:hAnsi="ＭＳ Ｐゴシック"/>
                <w:color w:val="231F20"/>
                <w:sz w:val="15"/>
                <w:lang w:eastAsia="ja-JP"/>
              </w:rPr>
              <w:t>Protocol</w:t>
            </w:r>
            <w:r w:rsidRPr="00D83766">
              <w:rPr>
                <w:rFonts w:ascii="ＭＳ Ｐゴシック" w:eastAsia="ＭＳ Ｐゴシック" w:hAnsi="ＭＳ Ｐゴシック"/>
                <w:color w:val="231F20"/>
                <w:sz w:val="14"/>
                <w:lang w:eastAsia="ja-JP"/>
              </w:rPr>
              <w:t>）</w:t>
            </w:r>
          </w:p>
        </w:tc>
        <w:tc>
          <w:tcPr>
            <w:tcW w:w="330" w:type="dxa"/>
            <w:tcBorders>
              <w:top w:val="single" w:sz="4" w:space="0" w:color="231F20"/>
              <w:bottom w:val="single" w:sz="4" w:space="0" w:color="231F20"/>
            </w:tcBorders>
          </w:tcPr>
          <w:p w14:paraId="22F39026" w14:textId="77777777" w:rsidR="00D14FB2" w:rsidRPr="00D83766" w:rsidRDefault="00F11F0B">
            <w:pPr>
              <w:pStyle w:val="TableParagraph"/>
              <w:spacing w:before="29"/>
              <w:ind w:left="14"/>
              <w:rPr>
                <w:rFonts w:ascii="ＭＳ Ｐゴシック" w:eastAsia="ＭＳ Ｐゴシック" w:hAnsi="ＭＳ Ｐゴシック"/>
                <w:sz w:val="15"/>
              </w:rPr>
            </w:pPr>
            <w:r w:rsidRPr="00D83766">
              <w:rPr>
                <w:rFonts w:ascii="ＭＳ Ｐゴシック" w:eastAsia="ＭＳ Ｐゴシック" w:hAnsi="ＭＳ Ｐゴシック"/>
                <w:color w:val="231F20"/>
                <w:sz w:val="15"/>
              </w:rPr>
              <w:t>24</w:t>
            </w:r>
          </w:p>
        </w:tc>
        <w:tc>
          <w:tcPr>
            <w:tcW w:w="7181" w:type="dxa"/>
            <w:tcBorders>
              <w:top w:val="single" w:sz="4" w:space="0" w:color="231F20"/>
              <w:bottom w:val="single" w:sz="4" w:space="0" w:color="231F20"/>
            </w:tcBorders>
          </w:tcPr>
          <w:p w14:paraId="22F39027" w14:textId="77777777" w:rsidR="00D14FB2" w:rsidRPr="00D83766" w:rsidRDefault="00F11F0B">
            <w:pPr>
              <w:pStyle w:val="TableParagraph"/>
              <w:spacing w:line="208" w:lineRule="exact"/>
              <w:rPr>
                <w:rFonts w:ascii="ＭＳ Ｐゴシック" w:eastAsia="ＭＳ Ｐゴシック" w:hAnsi="ＭＳ Ｐゴシック"/>
                <w:sz w:val="14"/>
                <w:lang w:eastAsia="ja-JP"/>
              </w:rPr>
            </w:pPr>
            <w:r w:rsidRPr="00D83766">
              <w:rPr>
                <w:rFonts w:ascii="ＭＳ Ｐゴシック" w:eastAsia="ＭＳ Ｐゴシック" w:hAnsi="ＭＳ Ｐゴシック"/>
                <w:color w:val="231F20"/>
                <w:sz w:val="14"/>
                <w:lang w:eastAsia="ja-JP"/>
              </w:rPr>
              <w:t>可能であれば，完全なプロトコールの入手方法。</w:t>
            </w:r>
          </w:p>
        </w:tc>
      </w:tr>
      <w:tr w:rsidR="00D14FB2" w:rsidRPr="00D83766" w14:paraId="22F3902C" w14:textId="77777777" w:rsidTr="00F11F0B">
        <w:trPr>
          <w:trHeight w:val="228"/>
        </w:trPr>
        <w:tc>
          <w:tcPr>
            <w:tcW w:w="2154" w:type="dxa"/>
            <w:tcBorders>
              <w:top w:val="single" w:sz="4" w:space="0" w:color="231F20"/>
              <w:bottom w:val="single" w:sz="4" w:space="0" w:color="231F20"/>
            </w:tcBorders>
          </w:tcPr>
          <w:p w14:paraId="22F39029" w14:textId="77777777" w:rsidR="00D14FB2" w:rsidRPr="00D83766" w:rsidRDefault="00F11F0B">
            <w:pPr>
              <w:pStyle w:val="TableParagraph"/>
              <w:spacing w:line="208" w:lineRule="exact"/>
              <w:ind w:left="226"/>
              <w:rPr>
                <w:rFonts w:ascii="ＭＳ Ｐゴシック" w:eastAsia="ＭＳ Ｐゴシック" w:hAnsi="ＭＳ Ｐゴシック"/>
                <w:sz w:val="14"/>
              </w:rPr>
            </w:pPr>
            <w:proofErr w:type="spellStart"/>
            <w:r w:rsidRPr="00D83766">
              <w:rPr>
                <w:rFonts w:ascii="ＭＳ Ｐゴシック" w:eastAsia="ＭＳ Ｐゴシック" w:hAnsi="ＭＳ Ｐゴシック"/>
                <w:color w:val="231F20"/>
                <w:sz w:val="14"/>
              </w:rPr>
              <w:t>資金提供者（</w:t>
            </w:r>
            <w:r w:rsidRPr="00D83766">
              <w:rPr>
                <w:rFonts w:ascii="ＭＳ Ｐゴシック" w:eastAsia="ＭＳ Ｐゴシック" w:hAnsi="ＭＳ Ｐゴシック"/>
                <w:color w:val="231F20"/>
                <w:sz w:val="15"/>
              </w:rPr>
              <w:t>Funding</w:t>
            </w:r>
            <w:proofErr w:type="spellEnd"/>
            <w:r w:rsidRPr="00D83766">
              <w:rPr>
                <w:rFonts w:ascii="ＭＳ Ｐゴシック" w:eastAsia="ＭＳ Ｐゴシック" w:hAnsi="ＭＳ Ｐゴシック"/>
                <w:color w:val="231F20"/>
                <w:sz w:val="14"/>
              </w:rPr>
              <w:t>）</w:t>
            </w:r>
          </w:p>
        </w:tc>
        <w:tc>
          <w:tcPr>
            <w:tcW w:w="330" w:type="dxa"/>
            <w:tcBorders>
              <w:top w:val="single" w:sz="4" w:space="0" w:color="231F20"/>
              <w:bottom w:val="single" w:sz="4" w:space="0" w:color="231F20"/>
            </w:tcBorders>
          </w:tcPr>
          <w:p w14:paraId="22F3902A" w14:textId="77777777" w:rsidR="00D14FB2" w:rsidRPr="00D83766" w:rsidRDefault="00F11F0B">
            <w:pPr>
              <w:pStyle w:val="TableParagraph"/>
              <w:spacing w:before="29"/>
              <w:ind w:left="14"/>
              <w:rPr>
                <w:rFonts w:ascii="ＭＳ Ｐゴシック" w:eastAsia="ＭＳ Ｐゴシック" w:hAnsi="ＭＳ Ｐゴシック"/>
                <w:sz w:val="15"/>
              </w:rPr>
            </w:pPr>
            <w:r w:rsidRPr="00D83766">
              <w:rPr>
                <w:rFonts w:ascii="ＭＳ Ｐゴシック" w:eastAsia="ＭＳ Ｐゴシック" w:hAnsi="ＭＳ Ｐゴシック"/>
                <w:color w:val="231F20"/>
                <w:sz w:val="15"/>
              </w:rPr>
              <w:t>25</w:t>
            </w:r>
          </w:p>
        </w:tc>
        <w:tc>
          <w:tcPr>
            <w:tcW w:w="7181" w:type="dxa"/>
            <w:tcBorders>
              <w:top w:val="single" w:sz="4" w:space="0" w:color="231F20"/>
              <w:bottom w:val="single" w:sz="4" w:space="0" w:color="231F20"/>
            </w:tcBorders>
          </w:tcPr>
          <w:p w14:paraId="22F3902B" w14:textId="77777777" w:rsidR="00D14FB2" w:rsidRPr="00D83766" w:rsidRDefault="00F11F0B">
            <w:pPr>
              <w:pStyle w:val="TableParagraph"/>
              <w:spacing w:line="208" w:lineRule="exact"/>
              <w:rPr>
                <w:rFonts w:ascii="ＭＳ Ｐゴシック" w:eastAsia="ＭＳ Ｐゴシック" w:hAnsi="ＭＳ Ｐゴシック"/>
                <w:sz w:val="14"/>
                <w:lang w:eastAsia="ja-JP"/>
              </w:rPr>
            </w:pPr>
            <w:r w:rsidRPr="00D83766">
              <w:rPr>
                <w:rFonts w:ascii="ＭＳ Ｐゴシック" w:eastAsia="ＭＳ Ｐゴシック" w:hAnsi="ＭＳ Ｐゴシック"/>
                <w:color w:val="231F20"/>
                <w:sz w:val="14"/>
                <w:lang w:eastAsia="ja-JP"/>
              </w:rPr>
              <w:t>資金提供者と他の支援者（薬剤の供給者など），資金提供者の役割。</w:t>
            </w:r>
          </w:p>
        </w:tc>
      </w:tr>
    </w:tbl>
    <w:p w14:paraId="704FE14C" w14:textId="77777777" w:rsidR="00A57614" w:rsidRDefault="00F11F0B" w:rsidP="00D2387E">
      <w:pPr>
        <w:spacing w:before="46" w:line="276" w:lineRule="auto"/>
        <w:ind w:left="193"/>
        <w:rPr>
          <w:rFonts w:ascii="ＭＳ Ｐゴシック" w:eastAsia="ＭＳ Ｐゴシック" w:hAnsi="ＭＳ Ｐゴシック"/>
          <w:color w:val="242021"/>
          <w:w w:val="106"/>
          <w:sz w:val="12"/>
          <w:lang w:eastAsia="ja-JP"/>
        </w:rPr>
      </w:pPr>
      <w:r>
        <w:rPr>
          <w:rFonts w:ascii="ＭＳ Ｐゴシック" w:eastAsia="ＭＳ Ｐゴシック" w:hAnsi="ＭＳ Ｐゴシック"/>
        </w:rPr>
        <w:pict w14:anchorId="22F39030">
          <v:line id="_x0000_s1026" style="position:absolute;left:0;text-align:left;z-index:-15953408;mso-position-horizontal-relative:page;mso-position-vertical-relative:text" from="52.45pt,-67.8pt" to="542.85pt,-67.8pt" strokecolor="#231f20" strokeweight=".34pt">
            <w10:wrap anchorx="page"/>
          </v:line>
        </w:pict>
      </w:r>
      <w:r w:rsidRPr="00D83766">
        <w:rPr>
          <w:rFonts w:ascii="ＭＳ Ｐゴシック" w:eastAsia="ＭＳ Ｐゴシック" w:hAnsi="ＭＳ Ｐゴシック"/>
          <w:color w:val="242021"/>
          <w:w w:val="106"/>
          <w:position w:val="4"/>
          <w:sz w:val="7"/>
          <w:lang w:eastAsia="ja-JP"/>
        </w:rPr>
        <w:t>＊</w:t>
      </w:r>
      <w:r w:rsidRPr="00D83766">
        <w:rPr>
          <w:rFonts w:ascii="ＭＳ Ｐゴシック" w:eastAsia="ＭＳ Ｐゴシック" w:hAnsi="ＭＳ Ｐゴシック"/>
          <w:color w:val="242021"/>
          <w:w w:val="106"/>
          <w:sz w:val="12"/>
          <w:lang w:eastAsia="ja-JP"/>
        </w:rPr>
        <w:t>本声明は，各項目についての重要な解説を記載した</w:t>
      </w:r>
      <w:r w:rsidRPr="00D83766">
        <w:rPr>
          <w:rFonts w:ascii="ＭＳ Ｐゴシック" w:eastAsia="ＭＳ Ｐゴシック" w:hAnsi="ＭＳ Ｐゴシック"/>
          <w:color w:val="242021"/>
          <w:sz w:val="12"/>
          <w:lang w:eastAsia="ja-JP"/>
        </w:rPr>
        <w:t xml:space="preserve"> </w:t>
      </w:r>
      <w:r w:rsidRPr="00D83766">
        <w:rPr>
          <w:rFonts w:ascii="ＭＳ Ｐゴシック" w:eastAsia="ＭＳ Ｐゴシック" w:hAnsi="ＭＳ Ｐゴシック"/>
          <w:color w:val="242021"/>
          <w:w w:val="105"/>
          <w:sz w:val="13"/>
          <w:lang w:eastAsia="ja-JP"/>
        </w:rPr>
        <w:t>CONSORT</w:t>
      </w:r>
      <w:r w:rsidRPr="00D83766">
        <w:rPr>
          <w:rFonts w:ascii="ＭＳ Ｐゴシック" w:eastAsia="ＭＳ Ｐゴシック" w:hAnsi="ＭＳ Ｐゴシック"/>
          <w:color w:val="242021"/>
          <w:sz w:val="13"/>
          <w:lang w:eastAsia="ja-JP"/>
        </w:rPr>
        <w:t xml:space="preserve"> </w:t>
      </w:r>
      <w:r w:rsidRPr="00D83766">
        <w:rPr>
          <w:rFonts w:ascii="ＭＳ Ｐゴシック" w:eastAsia="ＭＳ Ｐゴシック" w:hAnsi="ＭＳ Ｐゴシック"/>
          <w:color w:val="242021"/>
          <w:w w:val="105"/>
          <w:sz w:val="13"/>
          <w:lang w:eastAsia="ja-JP"/>
        </w:rPr>
        <w:t>2010</w:t>
      </w:r>
      <w:r w:rsidRPr="00D83766">
        <w:rPr>
          <w:rFonts w:ascii="ＭＳ Ｐゴシック" w:eastAsia="ＭＳ Ｐゴシック" w:hAnsi="ＭＳ Ｐゴシック"/>
          <w:color w:val="242021"/>
          <w:sz w:val="13"/>
          <w:lang w:eastAsia="ja-JP"/>
        </w:rPr>
        <w:t xml:space="preserve"> </w:t>
      </w:r>
      <w:r w:rsidRPr="00D83766">
        <w:rPr>
          <w:rFonts w:ascii="ＭＳ Ｐゴシック" w:eastAsia="ＭＳ Ｐゴシック" w:hAnsi="ＭＳ Ｐゴシック"/>
          <w:color w:val="242021"/>
          <w:w w:val="106"/>
          <w:sz w:val="12"/>
          <w:lang w:eastAsia="ja-JP"/>
        </w:rPr>
        <w:t>解説と詳細</w:t>
      </w:r>
      <w:r w:rsidRPr="00D83766">
        <w:rPr>
          <w:rFonts w:ascii="ＭＳ Ｐゴシック" w:eastAsia="ＭＳ Ｐゴシック" w:hAnsi="ＭＳ Ｐゴシック"/>
          <w:color w:val="242021"/>
          <w:sz w:val="12"/>
          <w:lang w:eastAsia="ja-JP"/>
        </w:rPr>
        <w:t xml:space="preserve"> </w:t>
      </w:r>
      <w:r w:rsidRPr="00D83766">
        <w:rPr>
          <w:rFonts w:ascii="ＭＳ Ｐゴシック" w:eastAsia="ＭＳ Ｐゴシック" w:hAnsi="ＭＳ Ｐゴシック"/>
          <w:color w:val="242021"/>
          <w:position w:val="4"/>
          <w:sz w:val="8"/>
          <w:lang w:eastAsia="ja-JP"/>
        </w:rPr>
        <w:t>13</w:t>
      </w:r>
      <w:r w:rsidRPr="00D83766">
        <w:rPr>
          <w:rFonts w:ascii="ＭＳ Ｐゴシック" w:eastAsia="ＭＳ Ｐゴシック" w:hAnsi="ＭＳ Ｐゴシック"/>
          <w:color w:val="242021"/>
          <w:w w:val="106"/>
          <w:position w:val="4"/>
          <w:sz w:val="7"/>
          <w:lang w:eastAsia="ja-JP"/>
        </w:rPr>
        <w:t>）</w:t>
      </w:r>
      <w:r w:rsidRPr="00D83766">
        <w:rPr>
          <w:rFonts w:ascii="ＭＳ Ｐゴシック" w:eastAsia="ＭＳ Ｐゴシック" w:hAnsi="ＭＳ Ｐゴシック"/>
          <w:color w:val="242021"/>
          <w:w w:val="106"/>
          <w:sz w:val="12"/>
          <w:lang w:eastAsia="ja-JP"/>
        </w:rPr>
        <w:t>とともに用いることを強く推奨する。クラスターランダム化比較試験</w:t>
      </w:r>
      <w:r w:rsidRPr="00D83766">
        <w:rPr>
          <w:rFonts w:ascii="ＭＳ Ｐゴシック" w:eastAsia="ＭＳ Ｐゴシック" w:hAnsi="ＭＳ Ｐゴシック"/>
          <w:color w:val="242021"/>
          <w:sz w:val="12"/>
          <w:lang w:eastAsia="ja-JP"/>
        </w:rPr>
        <w:t xml:space="preserve"> </w:t>
      </w:r>
      <w:r w:rsidRPr="00D83766">
        <w:rPr>
          <w:rFonts w:ascii="ＭＳ Ｐゴシック" w:eastAsia="ＭＳ Ｐゴシック" w:hAnsi="ＭＳ Ｐゴシック"/>
          <w:color w:val="242021"/>
          <w:position w:val="4"/>
          <w:sz w:val="8"/>
          <w:lang w:eastAsia="ja-JP"/>
        </w:rPr>
        <w:t>11</w:t>
      </w:r>
      <w:r w:rsidRPr="00D83766">
        <w:rPr>
          <w:rFonts w:ascii="ＭＳ Ｐゴシック" w:eastAsia="ＭＳ Ｐゴシック" w:hAnsi="ＭＳ Ｐゴシック"/>
          <w:color w:val="242021"/>
          <w:w w:val="106"/>
          <w:position w:val="4"/>
          <w:sz w:val="7"/>
          <w:lang w:eastAsia="ja-JP"/>
        </w:rPr>
        <w:t>）</w:t>
      </w:r>
      <w:r w:rsidRPr="00D83766">
        <w:rPr>
          <w:rFonts w:ascii="ＭＳ Ｐゴシック" w:eastAsia="ＭＳ Ｐゴシック" w:hAnsi="ＭＳ Ｐゴシック"/>
          <w:color w:val="242021"/>
          <w:w w:val="106"/>
          <w:sz w:val="12"/>
          <w:lang w:eastAsia="ja-JP"/>
        </w:rPr>
        <w:t>，非劣性・同等性試験</w:t>
      </w:r>
      <w:r w:rsidRPr="00D83766">
        <w:rPr>
          <w:rFonts w:ascii="ＭＳ Ｐゴシック" w:eastAsia="ＭＳ Ｐゴシック" w:hAnsi="ＭＳ Ｐゴシック"/>
          <w:color w:val="242021"/>
          <w:sz w:val="12"/>
          <w:lang w:eastAsia="ja-JP"/>
        </w:rPr>
        <w:t xml:space="preserve"> </w:t>
      </w:r>
      <w:r w:rsidRPr="00D83766">
        <w:rPr>
          <w:rFonts w:ascii="ＭＳ Ｐゴシック" w:eastAsia="ＭＳ Ｐゴシック" w:hAnsi="ＭＳ Ｐゴシック"/>
          <w:color w:val="242021"/>
          <w:position w:val="4"/>
          <w:sz w:val="8"/>
          <w:lang w:eastAsia="ja-JP"/>
        </w:rPr>
        <w:t>12</w:t>
      </w:r>
      <w:r w:rsidRPr="00D83766">
        <w:rPr>
          <w:rFonts w:ascii="ＭＳ Ｐゴシック" w:eastAsia="ＭＳ Ｐゴシック" w:hAnsi="ＭＳ Ｐゴシック"/>
          <w:color w:val="242021"/>
          <w:w w:val="106"/>
          <w:position w:val="4"/>
          <w:sz w:val="7"/>
          <w:lang w:eastAsia="ja-JP"/>
        </w:rPr>
        <w:t>）</w:t>
      </w:r>
      <w:r w:rsidRPr="00D83766">
        <w:rPr>
          <w:rFonts w:ascii="ＭＳ Ｐゴシック" w:eastAsia="ＭＳ Ｐゴシック" w:hAnsi="ＭＳ Ｐゴシック"/>
          <w:color w:val="242021"/>
          <w:w w:val="106"/>
          <w:sz w:val="12"/>
          <w:lang w:eastAsia="ja-JP"/>
        </w:rPr>
        <w:t>，</w:t>
      </w:r>
    </w:p>
    <w:p w14:paraId="22F3902E" w14:textId="381DF514" w:rsidR="00D14FB2" w:rsidRPr="00D83766" w:rsidRDefault="00F11F0B" w:rsidP="00D2387E">
      <w:pPr>
        <w:spacing w:before="46" w:line="276" w:lineRule="auto"/>
        <w:ind w:left="193"/>
        <w:rPr>
          <w:rFonts w:ascii="ＭＳ Ｐゴシック" w:eastAsia="ＭＳ Ｐゴシック" w:hAnsi="ＭＳ Ｐゴシック"/>
          <w:sz w:val="12"/>
          <w:lang w:eastAsia="ja-JP"/>
        </w:rPr>
      </w:pPr>
      <w:r w:rsidRPr="00D83766">
        <w:rPr>
          <w:rFonts w:ascii="ＭＳ Ｐゴシック" w:eastAsia="ＭＳ Ｐゴシック" w:hAnsi="ＭＳ Ｐゴシック"/>
          <w:color w:val="242021"/>
          <w:w w:val="106"/>
          <w:sz w:val="12"/>
          <w:lang w:eastAsia="ja-JP"/>
        </w:rPr>
        <w:t>非薬理学的治療</w:t>
      </w:r>
      <w:r w:rsidRPr="00D83766">
        <w:rPr>
          <w:rFonts w:ascii="ＭＳ Ｐゴシック" w:eastAsia="ＭＳ Ｐゴシック" w:hAnsi="ＭＳ Ｐゴシック"/>
          <w:color w:val="242021"/>
          <w:sz w:val="12"/>
          <w:lang w:eastAsia="ja-JP"/>
        </w:rPr>
        <w:t xml:space="preserve"> </w:t>
      </w:r>
      <w:r w:rsidRPr="00D83766">
        <w:rPr>
          <w:rFonts w:ascii="ＭＳ Ｐゴシック" w:eastAsia="ＭＳ Ｐゴシック" w:hAnsi="ＭＳ Ｐゴシック"/>
          <w:color w:val="242021"/>
          <w:position w:val="4"/>
          <w:sz w:val="8"/>
          <w:lang w:eastAsia="ja-JP"/>
        </w:rPr>
        <w:t>32</w:t>
      </w:r>
      <w:r w:rsidRPr="00D83766">
        <w:rPr>
          <w:rFonts w:ascii="ＭＳ Ｐゴシック" w:eastAsia="ＭＳ Ｐゴシック" w:hAnsi="ＭＳ Ｐゴシック"/>
          <w:color w:val="242021"/>
          <w:w w:val="106"/>
          <w:position w:val="4"/>
          <w:sz w:val="7"/>
          <w:lang w:eastAsia="ja-JP"/>
        </w:rPr>
        <w:t>）</w:t>
      </w:r>
      <w:r w:rsidRPr="00D83766">
        <w:rPr>
          <w:rFonts w:ascii="ＭＳ Ｐゴシック" w:eastAsia="ＭＳ Ｐゴシック" w:hAnsi="ＭＳ Ｐゴシック"/>
          <w:color w:val="242021"/>
          <w:w w:val="106"/>
          <w:sz w:val="12"/>
          <w:lang w:eastAsia="ja-JP"/>
        </w:rPr>
        <w:t>，ハーブ療法</w:t>
      </w:r>
      <w:r w:rsidRPr="00D83766">
        <w:rPr>
          <w:rFonts w:ascii="ＭＳ Ｐゴシック" w:eastAsia="ＭＳ Ｐゴシック" w:hAnsi="ＭＳ Ｐゴシック"/>
          <w:color w:val="242021"/>
          <w:sz w:val="12"/>
          <w:lang w:eastAsia="ja-JP"/>
        </w:rPr>
        <w:t xml:space="preserve"> </w:t>
      </w:r>
      <w:r w:rsidRPr="00D83766">
        <w:rPr>
          <w:rFonts w:ascii="ＭＳ Ｐゴシック" w:eastAsia="ＭＳ Ｐゴシック" w:hAnsi="ＭＳ Ｐゴシック"/>
          <w:color w:val="242021"/>
          <w:position w:val="4"/>
          <w:sz w:val="8"/>
          <w:lang w:eastAsia="ja-JP"/>
        </w:rPr>
        <w:t>33</w:t>
      </w:r>
      <w:r w:rsidRPr="00D83766">
        <w:rPr>
          <w:rFonts w:ascii="ＭＳ Ｐゴシック" w:eastAsia="ＭＳ Ｐゴシック" w:hAnsi="ＭＳ Ｐゴシック"/>
          <w:color w:val="242021"/>
          <w:w w:val="106"/>
          <w:position w:val="4"/>
          <w:sz w:val="7"/>
          <w:lang w:eastAsia="ja-JP"/>
        </w:rPr>
        <w:t>）</w:t>
      </w:r>
      <w:r w:rsidRPr="00D83766">
        <w:rPr>
          <w:rFonts w:ascii="ＭＳ Ｐゴシック" w:eastAsia="ＭＳ Ｐゴシック" w:hAnsi="ＭＳ Ｐゴシック"/>
          <w:color w:val="242021"/>
          <w:w w:val="106"/>
          <w:sz w:val="12"/>
          <w:lang w:eastAsia="ja-JP"/>
        </w:rPr>
        <w:t>，実用的試験</w:t>
      </w:r>
      <w:r w:rsidRPr="00D83766">
        <w:rPr>
          <w:rFonts w:ascii="ＭＳ Ｐゴシック" w:eastAsia="ＭＳ Ｐゴシック" w:hAnsi="ＭＳ Ｐゴシック"/>
          <w:color w:val="242021"/>
          <w:sz w:val="12"/>
          <w:lang w:eastAsia="ja-JP"/>
        </w:rPr>
        <w:t xml:space="preserve"> </w:t>
      </w:r>
      <w:r w:rsidRPr="00D83766">
        <w:rPr>
          <w:rFonts w:ascii="ＭＳ Ｐゴシック" w:eastAsia="ＭＳ Ｐゴシック" w:hAnsi="ＭＳ Ｐゴシック"/>
          <w:color w:val="242021"/>
          <w:position w:val="4"/>
          <w:sz w:val="8"/>
          <w:lang w:eastAsia="ja-JP"/>
        </w:rPr>
        <w:t>34</w:t>
      </w:r>
      <w:r w:rsidRPr="00D83766">
        <w:rPr>
          <w:rFonts w:ascii="ＭＳ Ｐゴシック" w:eastAsia="ＭＳ Ｐゴシック" w:hAnsi="ＭＳ Ｐゴシック"/>
          <w:color w:val="242021"/>
          <w:w w:val="106"/>
          <w:position w:val="4"/>
          <w:sz w:val="7"/>
          <w:lang w:eastAsia="ja-JP"/>
        </w:rPr>
        <w:t>）</w:t>
      </w:r>
      <w:r w:rsidRPr="00D83766">
        <w:rPr>
          <w:rFonts w:ascii="ＭＳ Ｐゴシック" w:eastAsia="ＭＳ Ｐゴシック" w:hAnsi="ＭＳ Ｐゴシック"/>
          <w:color w:val="242021"/>
          <w:w w:val="106"/>
          <w:sz w:val="12"/>
          <w:lang w:eastAsia="ja-JP"/>
        </w:rPr>
        <w:t>については，</w:t>
      </w:r>
      <w:r w:rsidRPr="00D83766">
        <w:rPr>
          <w:rFonts w:ascii="ＭＳ Ｐゴシック" w:eastAsia="ＭＳ Ｐゴシック" w:hAnsi="ＭＳ Ｐゴシック"/>
          <w:color w:val="242021"/>
          <w:w w:val="105"/>
          <w:sz w:val="13"/>
          <w:lang w:eastAsia="ja-JP"/>
        </w:rPr>
        <w:t>CONSORT</w:t>
      </w:r>
      <w:r w:rsidRPr="00D83766">
        <w:rPr>
          <w:rFonts w:ascii="ＭＳ Ｐゴシック" w:eastAsia="ＭＳ Ｐゴシック" w:hAnsi="ＭＳ Ｐゴシック"/>
          <w:color w:val="242021"/>
          <w:sz w:val="13"/>
          <w:lang w:eastAsia="ja-JP"/>
        </w:rPr>
        <w:t xml:space="preserve"> </w:t>
      </w:r>
      <w:r w:rsidRPr="00D83766">
        <w:rPr>
          <w:rFonts w:ascii="ＭＳ Ｐゴシック" w:eastAsia="ＭＳ Ｐゴシック" w:hAnsi="ＭＳ Ｐゴシック"/>
          <w:color w:val="242021"/>
          <w:w w:val="106"/>
          <w:sz w:val="12"/>
          <w:lang w:eastAsia="ja-JP"/>
        </w:rPr>
        <w:t>声明拡張版を推奨する。そのほかの拡張版も近日発表予定（それらと本</w:t>
      </w:r>
      <w:r w:rsidRPr="00D83766">
        <w:rPr>
          <w:rFonts w:ascii="ＭＳ Ｐゴシック" w:eastAsia="ＭＳ Ｐゴシック" w:hAnsi="ＭＳ Ｐゴシック"/>
          <w:color w:val="242021"/>
          <w:w w:val="105"/>
          <w:sz w:val="12"/>
          <w:lang w:eastAsia="ja-JP"/>
        </w:rPr>
        <w:t>チェックリスト関連の最新情報は</w:t>
      </w:r>
      <w:r w:rsidRPr="00D83766">
        <w:rPr>
          <w:rFonts w:ascii="ＭＳ Ｐゴシック" w:eastAsia="ＭＳ Ｐゴシック" w:hAnsi="ＭＳ Ｐゴシック"/>
          <w:color w:val="242021"/>
          <w:w w:val="105"/>
          <w:sz w:val="12"/>
          <w:lang w:eastAsia="ja-JP"/>
        </w:rPr>
        <w:t xml:space="preserve"> </w:t>
      </w:r>
      <w:hyperlink r:id="rId4">
        <w:r w:rsidRPr="00D83766">
          <w:rPr>
            <w:rFonts w:ascii="ＭＳ Ｐゴシック" w:eastAsia="ＭＳ Ｐゴシック" w:hAnsi="ＭＳ Ｐゴシック"/>
            <w:color w:val="242021"/>
            <w:w w:val="105"/>
            <w:sz w:val="13"/>
            <w:lang w:eastAsia="ja-JP"/>
          </w:rPr>
          <w:t xml:space="preserve">www.consort-statement.org </w:t>
        </w:r>
      </w:hyperlink>
      <w:r w:rsidRPr="00D83766">
        <w:rPr>
          <w:rFonts w:ascii="ＭＳ Ｐゴシック" w:eastAsia="ＭＳ Ｐゴシック" w:hAnsi="ＭＳ Ｐゴシック"/>
          <w:color w:val="242021"/>
          <w:w w:val="105"/>
          <w:sz w:val="12"/>
          <w:lang w:eastAsia="ja-JP"/>
        </w:rPr>
        <w:t>を参照）</w:t>
      </w:r>
    </w:p>
    <w:sectPr w:rsidR="00D14FB2" w:rsidRPr="00D83766">
      <w:type w:val="continuous"/>
      <w:pgSz w:w="11910" w:h="16840"/>
      <w:pgMar w:top="400" w:right="94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JhengHei UI">
    <w:altName w:val="Microsoft JhengHei UI"/>
    <w:panose1 w:val="020B0604030504040204"/>
    <w:charset w:val="88"/>
    <w:family w:val="swiss"/>
    <w:pitch w:val="variable"/>
    <w:sig w:usb0="000002A7" w:usb1="28CF4400" w:usb2="00000016" w:usb3="00000000" w:csb0="00100009" w:csb1="00000000"/>
  </w:font>
  <w:font w:name="Microsoft YaHei">
    <w:altName w:val="Microsoft YaHei"/>
    <w:panose1 w:val="020B0503020204020204"/>
    <w:charset w:val="86"/>
    <w:family w:val="swiss"/>
    <w:pitch w:val="variable"/>
    <w:sig w:usb0="80000287" w:usb1="2ACF3C50" w:usb2="00000016" w:usb3="00000000" w:csb0="0004001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720"/>
  <w:drawingGridHorizontalSpacing w:val="110"/>
  <w:displayHorizontalDrawingGridEvery w:val="2"/>
  <w:characterSpacingControl w:val="doNotCompress"/>
  <w:savePreviewPicture/>
  <w:compat>
    <w:ulTrailSpace/>
    <w:shapeLayoutLikeWW8/>
    <w:useFELayout/>
    <w:compatSetting w:name="compatibilityMode" w:uri="http://schemas.microsoft.com/office/word" w:val="12"/>
    <w:compatSetting w:name="useWord2013TrackBottomHyphenation" w:uri="http://schemas.microsoft.com/office/word" w:val="1"/>
  </w:compat>
  <w:rsids>
    <w:rsidRoot w:val="00D14FB2"/>
    <w:rsid w:val="00045587"/>
    <w:rsid w:val="000A7BD1"/>
    <w:rsid w:val="000C40D1"/>
    <w:rsid w:val="00173173"/>
    <w:rsid w:val="001B4862"/>
    <w:rsid w:val="001C5B62"/>
    <w:rsid w:val="002B7E20"/>
    <w:rsid w:val="003F31A9"/>
    <w:rsid w:val="004D36C1"/>
    <w:rsid w:val="00557E18"/>
    <w:rsid w:val="00633075"/>
    <w:rsid w:val="0068256C"/>
    <w:rsid w:val="00777919"/>
    <w:rsid w:val="00974B95"/>
    <w:rsid w:val="00A57614"/>
    <w:rsid w:val="00B630E0"/>
    <w:rsid w:val="00D14FB2"/>
    <w:rsid w:val="00D2387E"/>
    <w:rsid w:val="00D40AC8"/>
    <w:rsid w:val="00D83766"/>
    <w:rsid w:val="00E73BF0"/>
    <w:rsid w:val="00F11F0B"/>
    <w:rsid w:val="00FA7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3">
      <v:textbox inset="5.85pt,.7pt,5.85pt,.7pt"/>
    </o:shapedefaults>
    <o:shapelayout v:ext="edit">
      <o:idmap v:ext="edit" data="1"/>
    </o:shapelayout>
  </w:shapeDefaults>
  <w:decimalSymbol w:val="."/>
  <w:listSeparator w:val=","/>
  <w14:docId w14:val="22F38F71"/>
  <w15:docId w15:val="{D9F2D8F4-E579-4333-8592-04DDFB36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icrosoft JhengHei UI" w:eastAsia="Microsoft JhengHei UI" w:hAnsi="Microsoft JhengHei UI" w:cs="Microsoft JhengHei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Microsoft YaHei" w:eastAsia="Microsoft YaHei" w:hAnsi="Microsoft YaHei" w:cs="Microsoft YaHei"/>
      <w:b/>
      <w:bCs/>
      <w:sz w:val="17"/>
      <w:szCs w:val="17"/>
    </w:rPr>
  </w:style>
  <w:style w:type="paragraph" w:styleId="a4">
    <w:name w:val="Title"/>
    <w:basedOn w:val="a"/>
    <w:uiPriority w:val="10"/>
    <w:qFormat/>
    <w:pPr>
      <w:spacing w:before="60" w:line="319" w:lineRule="exact"/>
      <w:ind w:left="108"/>
    </w:pPr>
    <w:rPr>
      <w:rFonts w:ascii="Microsoft YaHei" w:eastAsia="Microsoft YaHei" w:hAnsi="Microsoft YaHei" w:cs="Microsoft YaHei"/>
      <w:b/>
      <w:bCs/>
      <w:sz w:val="20"/>
      <w:szCs w:val="20"/>
    </w:rPr>
  </w:style>
  <w:style w:type="paragraph" w:styleId="a5">
    <w:name w:val="List Paragraph"/>
    <w:basedOn w:val="a"/>
    <w:uiPriority w:val="1"/>
    <w:qFormat/>
  </w:style>
  <w:style w:type="paragraph" w:customStyle="1" w:styleId="TableParagraph">
    <w:name w:val="Table Paragraph"/>
    <w:basedOn w:val="a"/>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ort-state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CONSORT2010 表1</dc:title>
  <cp:lastModifiedBy>yonekawa@lspub.onmicrosoft.com</cp:lastModifiedBy>
  <cp:revision>23</cp:revision>
  <cp:lastPrinted>2023-09-21T05:28:00Z</cp:lastPrinted>
  <dcterms:created xsi:type="dcterms:W3CDTF">2023-09-21T05:23:00Z</dcterms:created>
  <dcterms:modified xsi:type="dcterms:W3CDTF">2023-09-21T06:12:00Z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2023-09-20T00:00:00Z</vt:filetime>
  </property>
  <property fmtid="{D5CDD505-2E9C-101B-9397-08002B2CF9AE}" pid="3" name="Creator">
    <vt:lpwstr>Adobe Illustrator CS5.1</vt:lpwstr>
  </property>
  <property fmtid="{D5CDD505-2E9C-101B-9397-08002B2CF9AE}" pid="4" name="LastSaved">
    <vt:filetime>2023-09-21T00:00:00Z</vt:filetime>
  </property>
</Properties>
</file>